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81" w:rsidRPr="006E0E8C" w:rsidRDefault="00313581" w:rsidP="006E0E8C">
      <w:pPr>
        <w:widowControl/>
        <w:spacing w:after="240" w:line="375" w:lineRule="atLeast"/>
        <w:ind w:firstLineChars="0" w:firstLine="540"/>
        <w:jc w:val="center"/>
        <w:rPr>
          <w:rFonts w:ascii="微软雅黑" w:eastAsia="微软雅黑" w:hAnsi="微软雅黑" w:cs="Times New Roman"/>
          <w:kern w:val="0"/>
          <w:sz w:val="18"/>
          <w:szCs w:val="18"/>
        </w:rPr>
      </w:pPr>
      <w:r w:rsidRPr="006E0E8C">
        <w:rPr>
          <w:rFonts w:ascii="微软雅黑" w:eastAsia="微软雅黑" w:hAnsi="微软雅黑" w:cs="微软雅黑" w:hint="eastAsia"/>
          <w:b/>
          <w:bCs/>
          <w:kern w:val="0"/>
          <w:sz w:val="27"/>
          <w:szCs w:val="27"/>
        </w:rPr>
        <w:t>第</w:t>
      </w:r>
      <w:r>
        <w:rPr>
          <w:rFonts w:ascii="微软雅黑" w:eastAsia="微软雅黑" w:hAnsi="微软雅黑" w:cs="微软雅黑" w:hint="eastAsia"/>
          <w:b/>
          <w:bCs/>
          <w:kern w:val="0"/>
          <w:sz w:val="27"/>
          <w:szCs w:val="27"/>
        </w:rPr>
        <w:t>五</w:t>
      </w:r>
      <w:r w:rsidRPr="006E0E8C">
        <w:rPr>
          <w:rFonts w:ascii="微软雅黑" w:eastAsia="微软雅黑" w:hAnsi="微软雅黑" w:cs="微软雅黑" w:hint="eastAsia"/>
          <w:b/>
          <w:bCs/>
          <w:kern w:val="0"/>
          <w:sz w:val="27"/>
          <w:szCs w:val="27"/>
        </w:rPr>
        <w:t>届全国大学生工程训练综合能力竞赛上海交通大学校内选拔赛通知</w:t>
      </w:r>
      <w:r w:rsidRPr="006E0E8C">
        <w:rPr>
          <w:rFonts w:ascii="微软雅黑" w:eastAsia="微软雅黑" w:hAnsi="微软雅黑" w:cs="微软雅黑"/>
          <w:b/>
          <w:bCs/>
          <w:kern w:val="0"/>
          <w:sz w:val="27"/>
          <w:szCs w:val="27"/>
        </w:rPr>
        <w:t xml:space="preserve"> </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全国大学生工程训练综合能力竞赛</w:t>
      </w:r>
      <w:r w:rsidRPr="006E0E8C">
        <w:rPr>
          <w:rFonts w:ascii="微软雅黑" w:eastAsia="微软雅黑" w:hAnsi="微软雅黑" w:cs="微软雅黑" w:hint="eastAsia"/>
          <w:color w:val="000000"/>
          <w:kern w:val="0"/>
          <w:sz w:val="24"/>
          <w:szCs w:val="24"/>
          <w:shd w:val="clear" w:color="auto" w:fill="FFFFFF"/>
        </w:rPr>
        <w:t>是教育部高等教育司发文举办的全国性大学生科技创新实践竞赛活动，是基于国内各高校综合性工程训练教学平台，为深化实验教学改革，提升大学生工程创新意识、实践能力和团队合作精神，促进创新人才培养而开展的一项公益性科技创新实践活动，</w:t>
      </w:r>
      <w:r w:rsidRPr="006E0E8C">
        <w:rPr>
          <w:rFonts w:ascii="微软雅黑" w:eastAsia="微软雅黑" w:hAnsi="微软雅黑" w:cs="微软雅黑" w:hint="eastAsia"/>
          <w:color w:val="000000"/>
          <w:kern w:val="0"/>
          <w:sz w:val="24"/>
          <w:szCs w:val="24"/>
        </w:rPr>
        <w:t>竞赛的宗旨是以</w:t>
      </w:r>
      <w:r w:rsidRPr="006E0E8C">
        <w:rPr>
          <w:rFonts w:ascii="微软雅黑" w:eastAsia="微软雅黑" w:hAnsi="微软雅黑" w:cs="微软雅黑" w:hint="eastAsia"/>
          <w:color w:val="000000"/>
          <w:kern w:val="0"/>
          <w:sz w:val="24"/>
          <w:szCs w:val="24"/>
          <w:shd w:val="clear" w:color="auto" w:fill="FFFFFF"/>
        </w:rPr>
        <w:t>竞赛为人才培养服务，以竞赛为教育质量助力，以竞赛为创业就业引路。</w:t>
      </w:r>
      <w:r w:rsidRPr="006E0E8C">
        <w:rPr>
          <w:rFonts w:ascii="微软雅黑" w:eastAsia="微软雅黑" w:hAnsi="微软雅黑" w:cs="微软雅黑" w:hint="eastAsia"/>
          <w:color w:val="000000"/>
          <w:kern w:val="0"/>
          <w:sz w:val="24"/>
          <w:szCs w:val="24"/>
        </w:rPr>
        <w:t>竞赛的方针是</w:t>
      </w:r>
      <w:r w:rsidRPr="006E0E8C">
        <w:rPr>
          <w:rFonts w:ascii="微软雅黑" w:eastAsia="微软雅黑" w:hAnsi="微软雅黑" w:cs="微软雅黑" w:hint="eastAsia"/>
          <w:color w:val="000000"/>
          <w:kern w:val="0"/>
          <w:sz w:val="24"/>
          <w:szCs w:val="24"/>
          <w:shd w:val="clear" w:color="auto" w:fill="FFFFFF"/>
        </w:rPr>
        <w:t>基于理论、注重创新，突出能力，强化实践。</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b/>
          <w:bCs/>
          <w:kern w:val="0"/>
          <w:sz w:val="24"/>
          <w:szCs w:val="24"/>
        </w:rPr>
        <w:t>1. </w:t>
      </w:r>
      <w:r w:rsidRPr="006E0E8C">
        <w:rPr>
          <w:rFonts w:ascii="微软雅黑" w:eastAsia="微软雅黑" w:hAnsi="微软雅黑" w:cs="微软雅黑" w:hint="eastAsia"/>
          <w:b/>
          <w:bCs/>
          <w:kern w:val="0"/>
          <w:sz w:val="24"/>
          <w:szCs w:val="24"/>
        </w:rPr>
        <w:t>竞赛主题</w:t>
      </w:r>
    </w:p>
    <w:p w:rsidR="00313581" w:rsidRPr="006E0E8C" w:rsidRDefault="00313581" w:rsidP="00320A38">
      <w:pPr>
        <w:widowControl/>
        <w:shd w:val="clear" w:color="auto" w:fill="FFFFFF"/>
        <w:spacing w:line="500" w:lineRule="exact"/>
        <w:ind w:firstLineChars="0" w:firstLine="470"/>
        <w:jc w:val="left"/>
        <w:rPr>
          <w:rFonts w:ascii="微软雅黑" w:eastAsia="微软雅黑" w:hAnsi="微软雅黑" w:cs="Times New Roman"/>
          <w:kern w:val="0"/>
          <w:sz w:val="18"/>
          <w:szCs w:val="18"/>
        </w:rPr>
      </w:pPr>
      <w:r w:rsidRPr="006E0E8C">
        <w:rPr>
          <w:rFonts w:ascii="微软雅黑" w:eastAsia="微软雅黑" w:hAnsi="微软雅黑" w:cs="微软雅黑" w:hint="eastAsia"/>
          <w:color w:val="000000"/>
          <w:kern w:val="0"/>
          <w:sz w:val="24"/>
          <w:szCs w:val="24"/>
        </w:rPr>
        <w:t>本届竞赛主题为“</w:t>
      </w:r>
      <w:r>
        <w:rPr>
          <w:rFonts w:ascii="微软雅黑" w:eastAsia="微软雅黑" w:hAnsi="微软雅黑" w:cs="微软雅黑" w:hint="eastAsia"/>
          <w:color w:val="000000"/>
          <w:kern w:val="0"/>
          <w:sz w:val="24"/>
          <w:szCs w:val="24"/>
        </w:rPr>
        <w:t>以重力势能驱动的具有自动辨识并实现方向控制的自行小车</w:t>
      </w:r>
      <w:r w:rsidRPr="006E0E8C">
        <w:rPr>
          <w:rFonts w:ascii="微软雅黑" w:eastAsia="微软雅黑" w:hAnsi="微软雅黑" w:cs="微软雅黑" w:hint="eastAsia"/>
          <w:color w:val="000000"/>
          <w:kern w:val="0"/>
          <w:sz w:val="24"/>
          <w:szCs w:val="24"/>
        </w:rPr>
        <w:t>”。</w:t>
      </w:r>
    </w:p>
    <w:p w:rsidR="00313581" w:rsidRPr="006E0E8C" w:rsidRDefault="00313581" w:rsidP="00320A38">
      <w:pPr>
        <w:widowControl/>
        <w:shd w:val="clear" w:color="auto" w:fill="FFFFFF"/>
        <w:spacing w:line="500" w:lineRule="exact"/>
        <w:ind w:firstLineChars="0" w:firstLine="470"/>
        <w:jc w:val="left"/>
        <w:rPr>
          <w:rFonts w:ascii="微软雅黑" w:eastAsia="微软雅黑" w:hAnsi="微软雅黑" w:cs="Times New Roman"/>
          <w:kern w:val="0"/>
          <w:sz w:val="18"/>
          <w:szCs w:val="18"/>
        </w:rPr>
      </w:pPr>
      <w:r w:rsidRPr="006E0E8C">
        <w:rPr>
          <w:rFonts w:ascii="微软雅黑" w:eastAsia="微软雅黑" w:hAnsi="微软雅黑" w:cs="微软雅黑" w:hint="eastAsia"/>
          <w:color w:val="000000"/>
          <w:kern w:val="0"/>
          <w:sz w:val="24"/>
          <w:szCs w:val="24"/>
        </w:rPr>
        <w:t>要求经过一定的前期准备后，在比赛现场完成一台符合本命题要求的可运行的机械装置，并进行现场竞争性运行考核。</w:t>
      </w:r>
    </w:p>
    <w:p w:rsidR="00313581" w:rsidRPr="006E0E8C" w:rsidRDefault="00313581" w:rsidP="00320A38">
      <w:pPr>
        <w:widowControl/>
        <w:shd w:val="clear" w:color="auto" w:fill="FFFFFF"/>
        <w:spacing w:line="500" w:lineRule="exact"/>
        <w:ind w:firstLineChars="0" w:hanging="480"/>
        <w:jc w:val="left"/>
        <w:rPr>
          <w:rFonts w:ascii="微软雅黑" w:eastAsia="微软雅黑" w:hAnsi="微软雅黑" w:cs="Times New Roman"/>
          <w:kern w:val="0"/>
          <w:sz w:val="18"/>
          <w:szCs w:val="18"/>
        </w:rPr>
      </w:pPr>
      <w:r w:rsidRPr="006E0E8C">
        <w:rPr>
          <w:rFonts w:ascii="微软雅黑" w:eastAsia="微软雅黑" w:hAnsi="微软雅黑" w:cs="微软雅黑"/>
          <w:b/>
          <w:bCs/>
          <w:kern w:val="0"/>
          <w:sz w:val="24"/>
          <w:szCs w:val="24"/>
        </w:rPr>
        <w:t>2.</w:t>
      </w:r>
      <w:r w:rsidRPr="006E0E8C">
        <w:rPr>
          <w:rFonts w:ascii="Times New Roman" w:eastAsia="微软雅黑" w:hAnsi="Times New Roman" w:cs="Times New Roman"/>
          <w:b/>
          <w:bCs/>
          <w:kern w:val="0"/>
          <w:sz w:val="14"/>
          <w:szCs w:val="14"/>
        </w:rPr>
        <w:t xml:space="preserve">   </w:t>
      </w:r>
      <w:r w:rsidRPr="006E0E8C">
        <w:rPr>
          <w:rFonts w:ascii="微软雅黑" w:eastAsia="微软雅黑" w:hAnsi="微软雅黑" w:cs="微软雅黑" w:hint="eastAsia"/>
          <w:b/>
          <w:bCs/>
          <w:kern w:val="0"/>
          <w:sz w:val="24"/>
          <w:szCs w:val="24"/>
        </w:rPr>
        <w:t>命题</w:t>
      </w:r>
      <w:r>
        <w:rPr>
          <w:rFonts w:ascii="微软雅黑" w:eastAsia="微软雅黑" w:hAnsi="微软雅黑" w:cs="微软雅黑" w:hint="eastAsia"/>
          <w:b/>
          <w:bCs/>
          <w:kern w:val="0"/>
          <w:sz w:val="24"/>
          <w:szCs w:val="24"/>
        </w:rPr>
        <w:t>要求：</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sidRPr="006E0E8C">
        <w:rPr>
          <w:rFonts w:ascii="微软雅黑" w:eastAsia="微软雅黑" w:hAnsi="微软雅黑" w:cs="微软雅黑" w:hint="eastAsia"/>
          <w:kern w:val="0"/>
          <w:sz w:val="24"/>
          <w:szCs w:val="24"/>
        </w:rPr>
        <w:t>设计一种小车，</w:t>
      </w:r>
      <w:r>
        <w:rPr>
          <w:rFonts w:ascii="微软雅黑" w:eastAsia="微软雅黑" w:hAnsi="微软雅黑" w:cs="微软雅黑" w:hint="eastAsia"/>
          <w:kern w:val="0"/>
          <w:sz w:val="24"/>
          <w:szCs w:val="24"/>
        </w:rPr>
        <w:t>小车为三轮结构，</w:t>
      </w:r>
      <w:r w:rsidRPr="006E0E8C">
        <w:rPr>
          <w:rFonts w:ascii="微软雅黑" w:eastAsia="微软雅黑" w:hAnsi="微软雅黑" w:cs="微软雅黑" w:hint="eastAsia"/>
          <w:kern w:val="0"/>
          <w:sz w:val="24"/>
          <w:szCs w:val="24"/>
        </w:rPr>
        <w:t>驱动其行走及转向的能量是根据能量转换原理，由给定重力势能转换而来。该给定重力势能，在竞赛时统一使用质量为</w:t>
      </w:r>
      <w:r w:rsidRPr="006E0E8C">
        <w:rPr>
          <w:rFonts w:ascii="微软雅黑" w:eastAsia="微软雅黑" w:hAnsi="微软雅黑" w:cs="微软雅黑"/>
          <w:kern w:val="0"/>
          <w:sz w:val="24"/>
          <w:szCs w:val="24"/>
        </w:rPr>
        <w:t>1Kg</w:t>
      </w:r>
      <w:r w:rsidRPr="006E0E8C">
        <w:rPr>
          <w:rFonts w:ascii="微软雅黑" w:eastAsia="微软雅黑" w:hAnsi="微软雅黑" w:cs="微软雅黑" w:hint="eastAsia"/>
          <w:kern w:val="0"/>
          <w:sz w:val="24"/>
          <w:szCs w:val="24"/>
        </w:rPr>
        <w:t>的标准砝码（￠</w:t>
      </w:r>
      <w:r w:rsidRPr="006E0E8C">
        <w:rPr>
          <w:rFonts w:ascii="微软雅黑" w:eastAsia="微软雅黑" w:hAnsi="微软雅黑" w:cs="微软雅黑"/>
          <w:kern w:val="0"/>
          <w:sz w:val="24"/>
          <w:szCs w:val="24"/>
        </w:rPr>
        <w:t>50</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65 mm</w:t>
      </w:r>
      <w:r w:rsidRPr="006E0E8C">
        <w:rPr>
          <w:rFonts w:ascii="微软雅黑" w:eastAsia="微软雅黑" w:hAnsi="微软雅黑" w:cs="微软雅黑" w:hint="eastAsia"/>
          <w:kern w:val="0"/>
          <w:sz w:val="24"/>
          <w:szCs w:val="24"/>
        </w:rPr>
        <w:t>，碳钢制作）铅垂下降来获得。要求砝码的可下降高度为</w:t>
      </w:r>
      <w:r w:rsidRPr="006E0E8C">
        <w:rPr>
          <w:rFonts w:ascii="微软雅黑" w:eastAsia="微软雅黑" w:hAnsi="微软雅黑" w:cs="微软雅黑"/>
          <w:kern w:val="0"/>
          <w:sz w:val="24"/>
          <w:szCs w:val="24"/>
        </w:rPr>
        <w:t>400</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2mm</w:t>
      </w:r>
      <w:r w:rsidRPr="006E0E8C">
        <w:rPr>
          <w:rFonts w:ascii="微软雅黑" w:eastAsia="微软雅黑" w:hAnsi="微软雅黑" w:cs="微软雅黑" w:hint="eastAsia"/>
          <w:kern w:val="0"/>
          <w:sz w:val="24"/>
          <w:szCs w:val="24"/>
        </w:rPr>
        <w:t>，标准砝码始终由小车承载，不允许从小车上掉落。图</w:t>
      </w: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为小车示意图。</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p>
    <w:p w:rsidR="00313581" w:rsidRPr="006E0E8C" w:rsidRDefault="001474AF" w:rsidP="00320A38">
      <w:pPr>
        <w:widowControl/>
        <w:shd w:val="clear" w:color="auto" w:fill="FFFFFF"/>
        <w:spacing w:line="500" w:lineRule="exact"/>
        <w:ind w:firstLineChars="0" w:firstLine="480"/>
        <w:jc w:val="center"/>
        <w:rPr>
          <w:rFonts w:ascii="微软雅黑" w:eastAsia="微软雅黑" w:hAnsi="微软雅黑" w:cs="Times New Roman"/>
          <w:kern w:val="0"/>
          <w:sz w:val="18"/>
          <w:szCs w:val="18"/>
        </w:rPr>
      </w:pPr>
      <w:r w:rsidRPr="001474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http://202.120.50.200:10081/UpLoadFile/image/小车.bmp" style="position:absolute;left:0;text-align:left;margin-left:119.35pt;margin-top:-119.85pt;width:223.5pt;height:140.25pt;z-index:1;visibility:visible">
            <v:imagedata r:id="rId6" o:title=""/>
          </v:shape>
        </w:pict>
      </w:r>
    </w:p>
    <w:p w:rsidR="00313581" w:rsidRPr="006E0E8C" w:rsidRDefault="00313581" w:rsidP="00320A38">
      <w:pPr>
        <w:widowControl/>
        <w:shd w:val="clear" w:color="auto" w:fill="FFFFFF"/>
        <w:spacing w:line="500" w:lineRule="exact"/>
        <w:ind w:firstLineChars="0" w:firstLine="1"/>
        <w:jc w:val="center"/>
        <w:rPr>
          <w:rFonts w:ascii="微软雅黑" w:eastAsia="微软雅黑" w:hAnsi="微软雅黑" w:cs="Times New Roman"/>
          <w:kern w:val="0"/>
          <w:sz w:val="18"/>
          <w:szCs w:val="18"/>
        </w:rPr>
      </w:pPr>
      <w:r w:rsidRPr="006E0E8C">
        <w:rPr>
          <w:rFonts w:ascii="微软雅黑" w:eastAsia="微软雅黑" w:hAnsi="微软雅黑" w:cs="微软雅黑" w:hint="eastAsia"/>
          <w:b/>
          <w:bCs/>
          <w:kern w:val="0"/>
          <w:sz w:val="24"/>
          <w:szCs w:val="24"/>
        </w:rPr>
        <w:t>图</w:t>
      </w:r>
      <w:r w:rsidRPr="006E0E8C">
        <w:rPr>
          <w:rFonts w:ascii="微软雅黑" w:eastAsia="微软雅黑" w:hAnsi="微软雅黑" w:cs="微软雅黑"/>
          <w:b/>
          <w:bCs/>
          <w:kern w:val="0"/>
          <w:sz w:val="24"/>
          <w:szCs w:val="24"/>
        </w:rPr>
        <w:t>1 </w:t>
      </w:r>
      <w:r w:rsidRPr="006E0E8C">
        <w:rPr>
          <w:rFonts w:ascii="微软雅黑" w:eastAsia="微软雅黑" w:hAnsi="微软雅黑" w:cs="微软雅黑" w:hint="eastAsia"/>
          <w:b/>
          <w:bCs/>
          <w:kern w:val="0"/>
          <w:sz w:val="24"/>
          <w:szCs w:val="24"/>
        </w:rPr>
        <w:t>无碳小车示意图</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sidRPr="006E0E8C">
        <w:rPr>
          <w:rFonts w:ascii="微软雅黑" w:eastAsia="微软雅黑" w:hAnsi="微软雅黑" w:cs="微软雅黑" w:hint="eastAsia"/>
          <w:kern w:val="0"/>
          <w:sz w:val="24"/>
          <w:szCs w:val="24"/>
        </w:rPr>
        <w:t>要求小车行走过程中完成</w:t>
      </w:r>
      <w:r>
        <w:rPr>
          <w:rFonts w:ascii="微软雅黑" w:eastAsia="微软雅黑" w:hAnsi="微软雅黑" w:cs="微软雅黑" w:hint="eastAsia"/>
          <w:kern w:val="0"/>
          <w:sz w:val="24"/>
          <w:szCs w:val="24"/>
        </w:rPr>
        <w:t>前行</w:t>
      </w:r>
      <w:r w:rsidRPr="006E0E8C">
        <w:rPr>
          <w:rFonts w:ascii="微软雅黑" w:eastAsia="微软雅黑" w:hAnsi="微软雅黑" w:cs="微软雅黑" w:hint="eastAsia"/>
          <w:kern w:val="0"/>
          <w:sz w:val="24"/>
          <w:szCs w:val="24"/>
        </w:rPr>
        <w:t>动作所需的能量</w:t>
      </w:r>
      <w:r>
        <w:rPr>
          <w:rFonts w:ascii="微软雅黑" w:eastAsia="微软雅黑" w:hAnsi="微软雅黑" w:cs="微软雅黑" w:hint="eastAsia"/>
          <w:kern w:val="0"/>
          <w:sz w:val="24"/>
          <w:szCs w:val="24"/>
        </w:rPr>
        <w:t>只能是给定</w:t>
      </w:r>
      <w:r w:rsidRPr="006E0E8C">
        <w:rPr>
          <w:rFonts w:ascii="微软雅黑" w:eastAsia="微软雅黑" w:hAnsi="微软雅黑" w:cs="微软雅黑" w:hint="eastAsia"/>
          <w:kern w:val="0"/>
          <w:sz w:val="24"/>
          <w:szCs w:val="24"/>
        </w:rPr>
        <w:t>重力势能转换获得，</w:t>
      </w:r>
      <w:r>
        <w:rPr>
          <w:rFonts w:ascii="微软雅黑" w:eastAsia="微软雅黑" w:hAnsi="微软雅黑" w:cs="微软雅黑" w:hint="eastAsia"/>
          <w:kern w:val="0"/>
          <w:sz w:val="24"/>
          <w:szCs w:val="24"/>
        </w:rPr>
        <w:t>不可以使用任何其他来源的能量。</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lastRenderedPageBreak/>
        <w:t>要求小车具有转向控制机构，且此转向控制</w:t>
      </w:r>
      <w:r>
        <w:rPr>
          <w:rFonts w:ascii="微软雅黑" w:eastAsia="微软雅黑" w:hAnsi="微软雅黑" w:cs="微软雅黑" w:hint="eastAsia"/>
          <w:kern w:val="0"/>
          <w:sz w:val="24"/>
          <w:szCs w:val="24"/>
        </w:rPr>
        <w:t>由自识别控制系统完成</w:t>
      </w:r>
      <w:r w:rsidRPr="006E0E8C">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szCs w:val="24"/>
        </w:rPr>
        <w:t>采用光电装置自动识别线条（材料：加厚亚光麻面防水壁纸</w:t>
      </w:r>
      <w:r>
        <w:rPr>
          <w:rFonts w:ascii="微软雅黑" w:eastAsia="微软雅黑" w:hAnsi="微软雅黑" w:cs="微软雅黑"/>
          <w:kern w:val="0"/>
          <w:sz w:val="24"/>
          <w:szCs w:val="24"/>
        </w:rPr>
        <w:t>PVC</w:t>
      </w:r>
      <w:r>
        <w:rPr>
          <w:rFonts w:ascii="微软雅黑" w:eastAsia="微软雅黑" w:hAnsi="微软雅黑" w:cs="微软雅黑" w:hint="eastAsia"/>
          <w:kern w:val="0"/>
          <w:sz w:val="24"/>
          <w:szCs w:val="24"/>
        </w:rPr>
        <w:t>贴，颜色：黑色）、障碍物（材料：雪弗板，颜色：白色）、由微型电机改变方向绕过障碍物，</w:t>
      </w:r>
      <w:r w:rsidRPr="006E0E8C">
        <w:rPr>
          <w:rFonts w:ascii="微软雅黑" w:eastAsia="微软雅黑" w:hAnsi="微软雅黑" w:cs="微软雅黑" w:hint="eastAsia"/>
          <w:kern w:val="0"/>
          <w:sz w:val="24"/>
          <w:szCs w:val="24"/>
        </w:rPr>
        <w:t>以适应放有不</w:t>
      </w:r>
      <w:r>
        <w:rPr>
          <w:rFonts w:ascii="微软雅黑" w:eastAsia="微软雅黑" w:hAnsi="微软雅黑" w:cs="微软雅黑" w:hint="eastAsia"/>
          <w:kern w:val="0"/>
          <w:sz w:val="24"/>
          <w:szCs w:val="24"/>
        </w:rPr>
        <w:t>等</w:t>
      </w:r>
      <w:r w:rsidRPr="006E0E8C">
        <w:rPr>
          <w:rFonts w:ascii="微软雅黑" w:eastAsia="微软雅黑" w:hAnsi="微软雅黑" w:cs="微软雅黑" w:hint="eastAsia"/>
          <w:kern w:val="0"/>
          <w:sz w:val="24"/>
          <w:szCs w:val="24"/>
        </w:rPr>
        <w:t>间距障碍物的竞赛场地</w:t>
      </w:r>
      <w:r>
        <w:rPr>
          <w:rFonts w:ascii="微软雅黑" w:eastAsia="微软雅黑" w:hAnsi="微软雅黑" w:cs="微软雅黑" w:hint="eastAsia"/>
          <w:kern w:val="0"/>
          <w:sz w:val="24"/>
          <w:szCs w:val="24"/>
        </w:rPr>
        <w:t>（材质：复合地板、加厚亚光麻面防水壁纸</w:t>
      </w:r>
      <w:r>
        <w:rPr>
          <w:rFonts w:ascii="微软雅黑" w:eastAsia="微软雅黑" w:hAnsi="微软雅黑" w:cs="微软雅黑"/>
          <w:kern w:val="0"/>
          <w:sz w:val="24"/>
          <w:szCs w:val="24"/>
        </w:rPr>
        <w:t>PVC</w:t>
      </w:r>
      <w:r>
        <w:rPr>
          <w:rFonts w:ascii="微软雅黑" w:eastAsia="微软雅黑" w:hAnsi="微软雅黑" w:cs="微软雅黑" w:hint="eastAsia"/>
          <w:kern w:val="0"/>
          <w:sz w:val="24"/>
          <w:szCs w:val="24"/>
        </w:rPr>
        <w:t>贴）</w:t>
      </w:r>
      <w:r w:rsidRPr="006E0E8C">
        <w:rPr>
          <w:rFonts w:ascii="微软雅黑" w:eastAsia="微软雅黑" w:hAnsi="微软雅黑" w:cs="微软雅黑" w:hint="eastAsia"/>
          <w:kern w:val="0"/>
          <w:sz w:val="24"/>
          <w:szCs w:val="24"/>
        </w:rPr>
        <w:t>。</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具体设计、材料选用及加工制作均由参赛学生自主完成。</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b/>
          <w:bCs/>
          <w:kern w:val="0"/>
          <w:sz w:val="24"/>
          <w:szCs w:val="24"/>
        </w:rPr>
        <w:t>（</w:t>
      </w:r>
      <w:r w:rsidRPr="006E0E8C">
        <w:rPr>
          <w:rFonts w:ascii="微软雅黑" w:eastAsia="微软雅黑" w:hAnsi="微软雅黑" w:cs="微软雅黑"/>
          <w:b/>
          <w:bCs/>
          <w:kern w:val="0"/>
          <w:sz w:val="24"/>
          <w:szCs w:val="24"/>
        </w:rPr>
        <w:t>1</w:t>
      </w:r>
      <w:r w:rsidRPr="006E0E8C">
        <w:rPr>
          <w:rFonts w:ascii="微软雅黑" w:eastAsia="微软雅黑" w:hAnsi="微软雅黑" w:cs="微软雅黑" w:hint="eastAsia"/>
          <w:b/>
          <w:bCs/>
          <w:kern w:val="0"/>
          <w:sz w:val="24"/>
          <w:szCs w:val="24"/>
        </w:rPr>
        <w:t>）</w:t>
      </w:r>
      <w:r>
        <w:rPr>
          <w:rFonts w:ascii="微软雅黑" w:eastAsia="微软雅黑" w:hAnsi="微软雅黑" w:cs="微软雅黑" w:hint="eastAsia"/>
          <w:b/>
          <w:bCs/>
          <w:kern w:val="0"/>
          <w:sz w:val="24"/>
          <w:szCs w:val="24"/>
        </w:rPr>
        <w:t>轨迹识别螺线</w:t>
      </w:r>
      <w:r w:rsidRPr="006E0E8C">
        <w:rPr>
          <w:rFonts w:ascii="微软雅黑" w:eastAsia="微软雅黑" w:hAnsi="微软雅黑" w:cs="微软雅黑" w:hint="eastAsia"/>
          <w:b/>
          <w:bCs/>
          <w:kern w:val="0"/>
          <w:sz w:val="24"/>
          <w:szCs w:val="24"/>
        </w:rPr>
        <w:t>赛道场地常规赛</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Pr>
          <w:rFonts w:ascii="微软雅黑" w:eastAsia="微软雅黑" w:hAnsi="微软雅黑" w:cs="微软雅黑" w:hint="eastAsia"/>
          <w:kern w:val="0"/>
          <w:sz w:val="24"/>
          <w:szCs w:val="24"/>
        </w:rPr>
        <w:t>参赛小车在前世能够自动检测赛道轨迹</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螺线前行，亿小车前行的有效距离来评定成绩。</w:t>
      </w:r>
    </w:p>
    <w:p w:rsidR="00313581" w:rsidRPr="00911096" w:rsidRDefault="00313581" w:rsidP="00320A38">
      <w:pPr>
        <w:widowControl/>
        <w:shd w:val="clear" w:color="auto" w:fill="FFFFFF"/>
        <w:spacing w:line="500" w:lineRule="exact"/>
        <w:ind w:firstLineChars="0" w:firstLine="480"/>
        <w:jc w:val="left"/>
        <w:rPr>
          <w:rFonts w:ascii="微软雅黑" w:eastAsia="微软雅黑" w:hAnsi="微软雅黑" w:cs="Times New Roman"/>
          <w:b/>
          <w:bCs/>
          <w:kern w:val="0"/>
          <w:sz w:val="24"/>
          <w:szCs w:val="24"/>
        </w:rPr>
      </w:pPr>
      <w:r w:rsidRPr="00911096">
        <w:rPr>
          <w:rFonts w:ascii="微软雅黑" w:eastAsia="微软雅黑" w:hAnsi="微软雅黑" w:cs="微软雅黑" w:hint="eastAsia"/>
          <w:b/>
          <w:bCs/>
          <w:kern w:val="0"/>
          <w:sz w:val="24"/>
          <w:szCs w:val="24"/>
        </w:rPr>
        <w:t>（</w:t>
      </w:r>
      <w:r w:rsidRPr="00911096">
        <w:rPr>
          <w:rFonts w:ascii="微软雅黑" w:eastAsia="微软雅黑" w:hAnsi="微软雅黑" w:cs="微软雅黑"/>
          <w:b/>
          <w:bCs/>
          <w:kern w:val="0"/>
          <w:sz w:val="24"/>
          <w:szCs w:val="24"/>
        </w:rPr>
        <w:t>2</w:t>
      </w:r>
      <w:r w:rsidRPr="00911096">
        <w:rPr>
          <w:rFonts w:ascii="微软雅黑" w:eastAsia="微软雅黑" w:hAnsi="微软雅黑" w:cs="微软雅黑" w:hint="eastAsia"/>
          <w:b/>
          <w:bCs/>
          <w:kern w:val="0"/>
          <w:sz w:val="24"/>
          <w:szCs w:val="24"/>
        </w:rPr>
        <w:t>）“</w:t>
      </w:r>
      <w:r w:rsidRPr="00911096">
        <w:rPr>
          <w:rFonts w:ascii="微软雅黑" w:eastAsia="微软雅黑" w:hAnsi="微软雅黑" w:cs="微软雅黑"/>
          <w:b/>
          <w:bCs/>
          <w:kern w:val="0"/>
          <w:sz w:val="24"/>
          <w:szCs w:val="24"/>
        </w:rPr>
        <w:t>S</w:t>
      </w:r>
      <w:r w:rsidRPr="00911096">
        <w:rPr>
          <w:rFonts w:ascii="微软雅黑" w:eastAsia="微软雅黑" w:hAnsi="微软雅黑" w:cs="微软雅黑" w:hint="eastAsia"/>
          <w:b/>
          <w:bCs/>
          <w:kern w:val="0"/>
          <w:sz w:val="24"/>
          <w:szCs w:val="24"/>
        </w:rPr>
        <w:t>”型壁障碍赛道常规赛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竞赛小车在前行时能够自动绕过赛道上设置的障碍物，障碍物为</w:t>
      </w:r>
      <w:r>
        <w:rPr>
          <w:rFonts w:ascii="微软雅黑" w:eastAsia="微软雅黑" w:hAnsi="微软雅黑" w:cs="微软雅黑" w:hint="eastAsia"/>
          <w:kern w:val="0"/>
          <w:sz w:val="24"/>
          <w:szCs w:val="24"/>
        </w:rPr>
        <w:t>长</w:t>
      </w:r>
      <w:r>
        <w:rPr>
          <w:rFonts w:ascii="微软雅黑" w:eastAsia="微软雅黑" w:hAnsi="微软雅黑" w:cs="微软雅黑"/>
          <w:kern w:val="0"/>
          <w:sz w:val="24"/>
          <w:szCs w:val="24"/>
        </w:rPr>
        <w:t>450mm</w:t>
      </w:r>
      <w:r>
        <w:rPr>
          <w:rFonts w:ascii="微软雅黑" w:eastAsia="微软雅黑" w:hAnsi="微软雅黑" w:cs="微软雅黑" w:hint="eastAsia"/>
          <w:kern w:val="0"/>
          <w:sz w:val="24"/>
          <w:szCs w:val="24"/>
        </w:rPr>
        <w:t>、高</w:t>
      </w:r>
      <w:r>
        <w:rPr>
          <w:rFonts w:ascii="微软雅黑" w:eastAsia="微软雅黑" w:hAnsi="微软雅黑" w:cs="微软雅黑"/>
          <w:kern w:val="0"/>
          <w:sz w:val="24"/>
          <w:szCs w:val="24"/>
        </w:rPr>
        <w:t>4</w:t>
      </w:r>
      <w:r w:rsidRPr="006E0E8C">
        <w:rPr>
          <w:rFonts w:ascii="微软雅黑" w:eastAsia="微软雅黑" w:hAnsi="微软雅黑" w:cs="微软雅黑"/>
          <w:kern w:val="0"/>
          <w:sz w:val="24"/>
          <w:szCs w:val="24"/>
        </w:rPr>
        <w:t>0</w:t>
      </w:r>
      <w:r>
        <w:rPr>
          <w:rFonts w:ascii="微软雅黑" w:eastAsia="微软雅黑" w:hAnsi="微软雅黑" w:cs="微软雅黑"/>
          <w:kern w:val="0"/>
          <w:sz w:val="24"/>
          <w:szCs w:val="24"/>
        </w:rPr>
        <w:t>~50</w:t>
      </w:r>
      <w:r w:rsidRPr="006E0E8C">
        <w:rPr>
          <w:rFonts w:ascii="微软雅黑" w:eastAsia="微软雅黑" w:hAnsi="微软雅黑" w:cs="微软雅黑"/>
          <w:kern w:val="0"/>
          <w:sz w:val="24"/>
          <w:szCs w:val="24"/>
        </w:rPr>
        <w:t>mm</w:t>
      </w:r>
      <w:r w:rsidRPr="006E0E8C">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szCs w:val="24"/>
        </w:rPr>
        <w:t>厚度</w:t>
      </w:r>
      <w:r w:rsidRPr="006E0E8C">
        <w:rPr>
          <w:rFonts w:ascii="微软雅黑" w:eastAsia="微软雅黑" w:hAnsi="微软雅黑" w:cs="微软雅黑"/>
          <w:kern w:val="0"/>
          <w:sz w:val="24"/>
          <w:szCs w:val="24"/>
        </w:rPr>
        <w:t>2</w:t>
      </w:r>
      <w:r>
        <w:rPr>
          <w:rFonts w:ascii="微软雅黑" w:eastAsia="微软雅黑" w:hAnsi="微软雅黑" w:cs="微软雅黑"/>
          <w:kern w:val="0"/>
          <w:sz w:val="24"/>
          <w:szCs w:val="24"/>
        </w:rPr>
        <w:t>~3</w:t>
      </w:r>
      <w:r w:rsidRPr="006E0E8C">
        <w:rPr>
          <w:rFonts w:ascii="微软雅黑" w:eastAsia="微软雅黑" w:hAnsi="微软雅黑" w:cs="微软雅黑"/>
          <w:kern w:val="0"/>
          <w:sz w:val="24"/>
          <w:szCs w:val="24"/>
        </w:rPr>
        <w:t>mm</w:t>
      </w:r>
      <w:r w:rsidRPr="006E0E8C">
        <w:rPr>
          <w:rFonts w:ascii="微软雅黑" w:eastAsia="微软雅黑" w:hAnsi="微软雅黑" w:cs="微软雅黑" w:hint="eastAsia"/>
          <w:kern w:val="0"/>
          <w:sz w:val="24"/>
          <w:szCs w:val="24"/>
        </w:rPr>
        <w:t>的</w:t>
      </w:r>
      <w:r>
        <w:rPr>
          <w:rFonts w:ascii="微软雅黑" w:eastAsia="微软雅黑" w:hAnsi="微软雅黑" w:cs="微软雅黑" w:hint="eastAsia"/>
          <w:kern w:val="0"/>
          <w:sz w:val="24"/>
          <w:szCs w:val="24"/>
        </w:rPr>
        <w:t>长方板</w:t>
      </w:r>
      <w:r w:rsidRPr="006E0E8C">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szCs w:val="24"/>
        </w:rPr>
        <w:t>以</w:t>
      </w:r>
      <w:r w:rsidRPr="006E0E8C">
        <w:rPr>
          <w:rFonts w:ascii="微软雅黑" w:eastAsia="微软雅黑" w:hAnsi="微软雅黑" w:cs="微软雅黑" w:hint="eastAsia"/>
          <w:kern w:val="0"/>
          <w:sz w:val="24"/>
          <w:szCs w:val="24"/>
        </w:rPr>
        <w:t>赛道中线</w:t>
      </w:r>
      <w:r>
        <w:rPr>
          <w:rFonts w:ascii="微软雅黑" w:eastAsia="微软雅黑" w:hAnsi="微软雅黑" w:cs="微软雅黑" w:hint="eastAsia"/>
          <w:kern w:val="0"/>
          <w:sz w:val="24"/>
          <w:szCs w:val="24"/>
        </w:rPr>
        <w:t>两侧不</w:t>
      </w:r>
      <w:r w:rsidRPr="006E0E8C">
        <w:rPr>
          <w:rFonts w:ascii="微软雅黑" w:eastAsia="微软雅黑" w:hAnsi="微软雅黑" w:cs="微软雅黑" w:hint="eastAsia"/>
          <w:kern w:val="0"/>
          <w:sz w:val="24"/>
          <w:szCs w:val="24"/>
        </w:rPr>
        <w:t>等距离摆放。以小车前行的距离和成功绕障数量来评定成绩</w:t>
      </w:r>
    </w:p>
    <w:p w:rsidR="00313581" w:rsidRPr="006E0E8C" w:rsidRDefault="00313581" w:rsidP="00320A38">
      <w:pPr>
        <w:widowControl/>
        <w:shd w:val="clear" w:color="auto" w:fill="FFFFFF"/>
        <w:spacing w:line="500" w:lineRule="exact"/>
        <w:ind w:firstLineChars="0" w:firstLine="480"/>
        <w:jc w:val="center"/>
        <w:rPr>
          <w:rFonts w:ascii="微软雅黑" w:eastAsia="微软雅黑" w:hAnsi="微软雅黑" w:cs="Times New Roman"/>
          <w:kern w:val="0"/>
          <w:sz w:val="18"/>
          <w:szCs w:val="18"/>
        </w:rPr>
      </w:pP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b/>
          <w:bCs/>
          <w:kern w:val="0"/>
          <w:sz w:val="24"/>
          <w:szCs w:val="24"/>
        </w:rPr>
        <w:t>3. </w:t>
      </w:r>
      <w:r w:rsidRPr="006E0E8C">
        <w:rPr>
          <w:rFonts w:ascii="微软雅黑" w:eastAsia="微软雅黑" w:hAnsi="微软雅黑" w:cs="微软雅黑" w:hint="eastAsia"/>
          <w:b/>
          <w:bCs/>
          <w:kern w:val="0"/>
          <w:sz w:val="24"/>
          <w:szCs w:val="24"/>
        </w:rPr>
        <w:t>竞赛安排</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本届竞赛活动从</w:t>
      </w:r>
      <w:r w:rsidRPr="006E0E8C">
        <w:rPr>
          <w:rFonts w:ascii="微软雅黑" w:eastAsia="微软雅黑" w:hAnsi="微软雅黑" w:cs="微软雅黑"/>
          <w:kern w:val="0"/>
          <w:sz w:val="24"/>
          <w:szCs w:val="24"/>
        </w:rPr>
        <w:t>2014</w:t>
      </w:r>
      <w:r w:rsidRPr="006E0E8C">
        <w:rPr>
          <w:rFonts w:ascii="微软雅黑" w:eastAsia="微软雅黑" w:hAnsi="微软雅黑" w:cs="微软雅黑" w:hint="eastAsia"/>
          <w:kern w:val="0"/>
          <w:sz w:val="24"/>
          <w:szCs w:val="24"/>
        </w:rPr>
        <w:t>年开始，面向全国本科院校，实行校级、省级和全国三级竞赛制度。校内选拔赛的优胜者代表上海交通大学参加上海市选拔赛，上海市优胜者代表上海参加全国竞赛。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4</w:t>
      </w:r>
      <w:r w:rsidRPr="006E0E8C">
        <w:rPr>
          <w:rFonts w:ascii="微软雅黑" w:eastAsia="微软雅黑" w:hAnsi="微软雅黑" w:cs="微软雅黑" w:hint="eastAsia"/>
          <w:b/>
          <w:bCs/>
          <w:kern w:val="0"/>
          <w:sz w:val="24"/>
          <w:szCs w:val="24"/>
        </w:rPr>
        <w:t>．时间安排</w:t>
      </w:r>
    </w:p>
    <w:p w:rsidR="00313581" w:rsidRPr="006E0E8C" w:rsidRDefault="00313581" w:rsidP="00320A38">
      <w:pPr>
        <w:widowControl/>
        <w:shd w:val="clear" w:color="auto" w:fill="FFFFFF"/>
        <w:spacing w:line="500" w:lineRule="exact"/>
        <w:ind w:firstLineChars="0"/>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 xml:space="preserve">1) </w:t>
      </w:r>
      <w:r w:rsidRPr="006E0E8C">
        <w:rPr>
          <w:rFonts w:ascii="微软雅黑" w:eastAsia="微软雅黑" w:hAnsi="微软雅黑" w:cs="微软雅黑" w:hint="eastAsia"/>
          <w:kern w:val="0"/>
          <w:sz w:val="24"/>
          <w:szCs w:val="24"/>
        </w:rPr>
        <w:t>报名</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即日</w:t>
      </w:r>
      <w:r w:rsidRPr="006E0E8C">
        <w:rPr>
          <w:rFonts w:ascii="微软雅黑" w:eastAsia="微软雅黑" w:hAnsi="微软雅黑" w:cs="微软雅黑"/>
          <w:kern w:val="0"/>
          <w:sz w:val="24"/>
          <w:szCs w:val="24"/>
        </w:rPr>
        <w:t>--201</w:t>
      </w:r>
      <w:r>
        <w:rPr>
          <w:rFonts w:ascii="微软雅黑" w:eastAsia="微软雅黑" w:hAnsi="微软雅黑" w:cs="微软雅黑"/>
          <w:kern w:val="0"/>
          <w:sz w:val="24"/>
          <w:szCs w:val="24"/>
        </w:rPr>
        <w:t>5</w:t>
      </w:r>
      <w:r w:rsidRPr="006E0E8C">
        <w:rPr>
          <w:rFonts w:ascii="微软雅黑" w:eastAsia="微软雅黑" w:hAnsi="微软雅黑" w:cs="微软雅黑" w:hint="eastAsia"/>
          <w:kern w:val="0"/>
          <w:sz w:val="24"/>
          <w:szCs w:val="24"/>
        </w:rPr>
        <w:t>年</w:t>
      </w:r>
      <w:r>
        <w:rPr>
          <w:rFonts w:ascii="微软雅黑" w:eastAsia="微软雅黑" w:hAnsi="微软雅黑" w:cs="微软雅黑"/>
          <w:kern w:val="0"/>
          <w:sz w:val="24"/>
          <w:szCs w:val="24"/>
        </w:rPr>
        <w:t>11</w:t>
      </w:r>
      <w:r w:rsidRPr="006E0E8C">
        <w:rPr>
          <w:rFonts w:ascii="微软雅黑" w:eastAsia="微软雅黑" w:hAnsi="微软雅黑" w:cs="微软雅黑" w:hint="eastAsia"/>
          <w:kern w:val="0"/>
          <w:sz w:val="24"/>
          <w:szCs w:val="24"/>
        </w:rPr>
        <w:t>月</w:t>
      </w:r>
      <w:r>
        <w:rPr>
          <w:rFonts w:ascii="微软雅黑" w:eastAsia="微软雅黑" w:hAnsi="微软雅黑" w:cs="微软雅黑"/>
          <w:kern w:val="0"/>
          <w:sz w:val="24"/>
          <w:szCs w:val="24"/>
        </w:rPr>
        <w:t xml:space="preserve">  10 </w:t>
      </w:r>
      <w:r w:rsidRPr="006E0E8C">
        <w:rPr>
          <w:rFonts w:ascii="微软雅黑" w:eastAsia="微软雅黑" w:hAnsi="微软雅黑" w:cs="微软雅黑" w:hint="eastAsia"/>
          <w:kern w:val="0"/>
          <w:sz w:val="24"/>
          <w:szCs w:val="24"/>
        </w:rPr>
        <w:t>日</w:t>
      </w:r>
    </w:p>
    <w:p w:rsidR="00313581" w:rsidRPr="006E0E8C" w:rsidRDefault="00313581" w:rsidP="00320A38">
      <w:pPr>
        <w:widowControl/>
        <w:shd w:val="clear" w:color="auto" w:fill="FFFFFF"/>
        <w:spacing w:line="500" w:lineRule="exact"/>
        <w:ind w:firstLineChars="0"/>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 xml:space="preserve">2) </w:t>
      </w:r>
      <w:r w:rsidRPr="006E0E8C">
        <w:rPr>
          <w:rFonts w:ascii="微软雅黑" w:eastAsia="微软雅黑" w:hAnsi="微软雅黑" w:cs="微软雅黑" w:hint="eastAsia"/>
          <w:kern w:val="0"/>
          <w:sz w:val="24"/>
          <w:szCs w:val="24"/>
        </w:rPr>
        <w:t>培训时间</w:t>
      </w:r>
      <w:r w:rsidRPr="006E0E8C">
        <w:rPr>
          <w:rFonts w:ascii="微软雅黑" w:eastAsia="微软雅黑" w:hAnsi="微软雅黑" w:cs="微软雅黑"/>
          <w:kern w:val="0"/>
          <w:sz w:val="24"/>
          <w:szCs w:val="24"/>
        </w:rPr>
        <w:t xml:space="preserve">: </w:t>
      </w:r>
      <w:r>
        <w:rPr>
          <w:rFonts w:ascii="微软雅黑" w:eastAsia="微软雅黑" w:hAnsi="微软雅黑" w:cs="微软雅黑"/>
          <w:kern w:val="0"/>
          <w:sz w:val="24"/>
          <w:szCs w:val="24"/>
        </w:rPr>
        <w:t xml:space="preserve">  2015</w:t>
      </w:r>
      <w:r>
        <w:rPr>
          <w:rFonts w:ascii="微软雅黑" w:eastAsia="微软雅黑" w:hAnsi="微软雅黑" w:cs="微软雅黑" w:hint="eastAsia"/>
          <w:kern w:val="0"/>
          <w:sz w:val="24"/>
          <w:szCs w:val="24"/>
        </w:rPr>
        <w:t>年</w:t>
      </w:r>
      <w:r>
        <w:rPr>
          <w:rFonts w:ascii="微软雅黑" w:eastAsia="微软雅黑" w:hAnsi="微软雅黑" w:cs="微软雅黑"/>
          <w:kern w:val="0"/>
          <w:sz w:val="24"/>
          <w:szCs w:val="24"/>
        </w:rPr>
        <w:t>11</w:t>
      </w:r>
      <w:r w:rsidRPr="006E0E8C">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，培训</w:t>
      </w:r>
      <w:r>
        <w:rPr>
          <w:rFonts w:ascii="微软雅黑" w:eastAsia="微软雅黑" w:hAnsi="微软雅黑" w:cs="微软雅黑"/>
          <w:kern w:val="0"/>
          <w:sz w:val="24"/>
          <w:szCs w:val="24"/>
        </w:rPr>
        <w:t>2</w:t>
      </w:r>
      <w:r>
        <w:rPr>
          <w:rFonts w:ascii="微软雅黑" w:eastAsia="微软雅黑" w:hAnsi="微软雅黑" w:cs="微软雅黑" w:hint="eastAsia"/>
          <w:kern w:val="0"/>
          <w:sz w:val="24"/>
          <w:szCs w:val="24"/>
        </w:rPr>
        <w:t>次</w:t>
      </w:r>
      <w:r w:rsidRPr="006E0E8C">
        <w:rPr>
          <w:rFonts w:ascii="微软雅黑" w:eastAsia="微软雅黑" w:hAnsi="微软雅黑" w:cs="微软雅黑"/>
          <w:kern w:val="0"/>
          <w:sz w:val="24"/>
          <w:szCs w:val="24"/>
        </w:rPr>
        <w:t xml:space="preserve"> </w:t>
      </w:r>
    </w:p>
    <w:p w:rsidR="00313581" w:rsidRPr="006E0E8C" w:rsidRDefault="00313581" w:rsidP="00320A38">
      <w:pPr>
        <w:widowControl/>
        <w:shd w:val="clear" w:color="auto" w:fill="FFFFFF"/>
        <w:spacing w:line="500" w:lineRule="exact"/>
        <w:ind w:firstLineChars="0" w:firstLine="0"/>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 xml:space="preserve"> </w:t>
      </w:r>
      <w:r>
        <w:rPr>
          <w:rFonts w:ascii="微软雅黑" w:eastAsia="微软雅黑" w:hAnsi="微软雅黑" w:cs="微软雅黑"/>
          <w:kern w:val="0"/>
          <w:sz w:val="24"/>
          <w:szCs w:val="24"/>
        </w:rPr>
        <w:t xml:space="preserve"> 3</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竞赛时间</w:t>
      </w:r>
      <w:r w:rsidRPr="006E0E8C">
        <w:rPr>
          <w:rFonts w:ascii="微软雅黑" w:eastAsia="微软雅黑" w:hAnsi="微软雅黑" w:cs="微软雅黑"/>
          <w:kern w:val="0"/>
          <w:sz w:val="24"/>
          <w:szCs w:val="24"/>
        </w:rPr>
        <w:t xml:space="preserve">: </w:t>
      </w:r>
      <w:r>
        <w:rPr>
          <w:rFonts w:ascii="微软雅黑" w:eastAsia="微软雅黑" w:hAnsi="微软雅黑" w:cs="微软雅黑"/>
          <w:kern w:val="0"/>
          <w:sz w:val="24"/>
          <w:szCs w:val="24"/>
        </w:rPr>
        <w:t xml:space="preserve">  2015</w:t>
      </w:r>
      <w:r>
        <w:rPr>
          <w:rFonts w:ascii="微软雅黑" w:eastAsia="微软雅黑" w:hAnsi="微软雅黑" w:cs="微软雅黑" w:hint="eastAsia"/>
          <w:kern w:val="0"/>
          <w:sz w:val="24"/>
          <w:szCs w:val="24"/>
        </w:rPr>
        <w:t>年</w:t>
      </w:r>
      <w:r>
        <w:rPr>
          <w:rFonts w:ascii="微软雅黑" w:eastAsia="微软雅黑" w:hAnsi="微软雅黑" w:cs="微软雅黑"/>
          <w:kern w:val="0"/>
          <w:sz w:val="24"/>
          <w:szCs w:val="24"/>
        </w:rPr>
        <w:t>12</w:t>
      </w:r>
      <w:r w:rsidRPr="006E0E8C">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（待</w:t>
      </w:r>
      <w:r w:rsidRPr="006E0E8C">
        <w:rPr>
          <w:rFonts w:ascii="微软雅黑" w:eastAsia="微软雅黑" w:hAnsi="微软雅黑" w:cs="微软雅黑" w:hint="eastAsia"/>
          <w:kern w:val="0"/>
          <w:sz w:val="24"/>
          <w:szCs w:val="24"/>
        </w:rPr>
        <w:t>定）</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5</w:t>
      </w:r>
      <w:r w:rsidRPr="006E0E8C">
        <w:rPr>
          <w:rFonts w:ascii="微软雅黑" w:eastAsia="微软雅黑" w:hAnsi="微软雅黑" w:cs="微软雅黑" w:hint="eastAsia"/>
          <w:b/>
          <w:bCs/>
          <w:kern w:val="0"/>
          <w:sz w:val="24"/>
          <w:szCs w:val="24"/>
        </w:rPr>
        <w:t>．报名要求</w:t>
      </w:r>
    </w:p>
    <w:p w:rsidR="00313581" w:rsidRPr="006E0E8C" w:rsidRDefault="00313581" w:rsidP="00320A38">
      <w:pPr>
        <w:widowControl/>
        <w:shd w:val="clear" w:color="auto" w:fill="FFFFFF"/>
        <w:spacing w:line="500" w:lineRule="exact"/>
        <w:ind w:firstLineChars="0" w:firstLine="315"/>
        <w:jc w:val="left"/>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在校本科生，</w:t>
      </w:r>
      <w:r w:rsidRPr="006E0E8C">
        <w:rPr>
          <w:rFonts w:ascii="微软雅黑" w:eastAsia="微软雅黑" w:hAnsi="微软雅黑" w:cs="微软雅黑"/>
          <w:kern w:val="0"/>
          <w:sz w:val="24"/>
          <w:szCs w:val="24"/>
        </w:rPr>
        <w:t>2)</w:t>
      </w:r>
      <w:r w:rsidRPr="006E0E8C">
        <w:rPr>
          <w:rFonts w:ascii="微软雅黑" w:eastAsia="微软雅黑" w:hAnsi="微软雅黑" w:cs="微软雅黑" w:hint="eastAsia"/>
          <w:kern w:val="0"/>
          <w:sz w:val="24"/>
          <w:szCs w:val="24"/>
        </w:rPr>
        <w:t>专业、性别不限，具有一定的机械与传动背景，</w:t>
      </w:r>
      <w:r w:rsidRPr="006E0E8C">
        <w:rPr>
          <w:rFonts w:ascii="微软雅黑" w:eastAsia="微软雅黑" w:hAnsi="微软雅黑" w:cs="微软雅黑"/>
          <w:kern w:val="0"/>
          <w:sz w:val="24"/>
          <w:szCs w:val="24"/>
        </w:rPr>
        <w:t>3)</w:t>
      </w:r>
      <w:r w:rsidRPr="006E0E8C">
        <w:rPr>
          <w:rFonts w:ascii="微软雅黑" w:eastAsia="微软雅黑" w:hAnsi="微软雅黑" w:cs="微软雅黑" w:hint="eastAsia"/>
          <w:kern w:val="0"/>
          <w:sz w:val="24"/>
          <w:szCs w:val="24"/>
        </w:rPr>
        <w:t>动手能力强和团队合作精神，</w:t>
      </w:r>
      <w:r w:rsidRPr="006E0E8C">
        <w:rPr>
          <w:rFonts w:ascii="微软雅黑" w:eastAsia="微软雅黑" w:hAnsi="微软雅黑" w:cs="微软雅黑"/>
          <w:kern w:val="0"/>
          <w:sz w:val="24"/>
          <w:szCs w:val="24"/>
        </w:rPr>
        <w:t>4)</w:t>
      </w:r>
      <w:r w:rsidRPr="006E0E8C">
        <w:rPr>
          <w:rFonts w:ascii="微软雅黑" w:eastAsia="微软雅黑" w:hAnsi="微软雅黑" w:cs="微软雅黑" w:hint="eastAsia"/>
          <w:kern w:val="0"/>
          <w:sz w:val="24"/>
          <w:szCs w:val="24"/>
        </w:rPr>
        <w:t>较强的</w:t>
      </w:r>
      <w:r w:rsidRPr="006E0E8C">
        <w:rPr>
          <w:rFonts w:ascii="微软雅黑" w:eastAsia="微软雅黑" w:hAnsi="微软雅黑" w:cs="微软雅黑"/>
          <w:kern w:val="0"/>
          <w:sz w:val="24"/>
          <w:szCs w:val="24"/>
        </w:rPr>
        <w:t>UG</w:t>
      </w:r>
      <w:r w:rsidRPr="006E0E8C">
        <w:rPr>
          <w:rFonts w:ascii="微软雅黑" w:eastAsia="微软雅黑" w:hAnsi="微软雅黑" w:cs="微软雅黑" w:hint="eastAsia"/>
          <w:kern w:val="0"/>
          <w:sz w:val="24"/>
          <w:szCs w:val="24"/>
        </w:rPr>
        <w:t>应用能力。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鼓励不同学院和不同专业的学生组队参赛报名。</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6</w:t>
      </w:r>
      <w:r w:rsidRPr="006E0E8C">
        <w:rPr>
          <w:rFonts w:ascii="微软雅黑" w:eastAsia="微软雅黑" w:hAnsi="微软雅黑" w:cs="微软雅黑" w:hint="eastAsia"/>
          <w:b/>
          <w:bCs/>
          <w:kern w:val="0"/>
          <w:sz w:val="24"/>
          <w:szCs w:val="24"/>
        </w:rPr>
        <w:t>．人数要求</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每队</w:t>
      </w:r>
      <w:r w:rsidRPr="006E0E8C">
        <w:rPr>
          <w:rFonts w:ascii="微软雅黑" w:eastAsia="微软雅黑" w:hAnsi="微软雅黑" w:cs="微软雅黑"/>
          <w:kern w:val="0"/>
          <w:sz w:val="24"/>
          <w:szCs w:val="24"/>
        </w:rPr>
        <w:t>3</w:t>
      </w:r>
      <w:r w:rsidRPr="006E0E8C">
        <w:rPr>
          <w:rFonts w:ascii="微软雅黑" w:eastAsia="微软雅黑" w:hAnsi="微软雅黑" w:cs="微软雅黑" w:hint="eastAsia"/>
          <w:kern w:val="0"/>
          <w:sz w:val="24"/>
          <w:szCs w:val="24"/>
        </w:rPr>
        <w:t>人，</w:t>
      </w:r>
      <w:r w:rsidRPr="006E0E8C">
        <w:rPr>
          <w:rFonts w:ascii="微软雅黑" w:eastAsia="微软雅黑" w:hAnsi="微软雅黑" w:cs="微软雅黑"/>
          <w:kern w:val="0"/>
          <w:sz w:val="24"/>
          <w:szCs w:val="24"/>
        </w:rPr>
        <w:t xml:space="preserve">16 </w:t>
      </w:r>
      <w:r w:rsidRPr="006E0E8C">
        <w:rPr>
          <w:rFonts w:ascii="微软雅黑" w:eastAsia="微软雅黑" w:hAnsi="微软雅黑" w:cs="微软雅黑" w:hint="eastAsia"/>
          <w:kern w:val="0"/>
          <w:sz w:val="24"/>
          <w:szCs w:val="24"/>
        </w:rPr>
        <w:t>组，共</w:t>
      </w:r>
      <w:r w:rsidRPr="006E0E8C">
        <w:rPr>
          <w:rFonts w:ascii="微软雅黑" w:eastAsia="微软雅黑" w:hAnsi="微软雅黑" w:cs="微软雅黑"/>
          <w:kern w:val="0"/>
          <w:sz w:val="24"/>
          <w:szCs w:val="24"/>
        </w:rPr>
        <w:t xml:space="preserve">48 </w:t>
      </w:r>
      <w:r w:rsidRPr="006E0E8C">
        <w:rPr>
          <w:rFonts w:ascii="微软雅黑" w:eastAsia="微软雅黑" w:hAnsi="微软雅黑" w:cs="微软雅黑" w:hint="eastAsia"/>
          <w:kern w:val="0"/>
          <w:sz w:val="24"/>
          <w:szCs w:val="24"/>
        </w:rPr>
        <w:t>人（其中：</w:t>
      </w:r>
      <w:r>
        <w:rPr>
          <w:rFonts w:ascii="微软雅黑" w:eastAsia="微软雅黑" w:hAnsi="微软雅黑" w:cs="微软雅黑" w:hint="eastAsia"/>
          <w:kern w:val="0"/>
          <w:sz w:val="24"/>
          <w:szCs w:val="24"/>
        </w:rPr>
        <w:t>螺线</w:t>
      </w:r>
      <w:r w:rsidRPr="006E0E8C">
        <w:rPr>
          <w:rFonts w:ascii="微软雅黑" w:eastAsia="微软雅黑" w:hAnsi="微软雅黑" w:cs="微软雅黑" w:hint="eastAsia"/>
          <w:kern w:val="0"/>
          <w:sz w:val="24"/>
          <w:szCs w:val="24"/>
        </w:rPr>
        <w:t>形</w:t>
      </w: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组，</w:t>
      </w:r>
      <w:r>
        <w:rPr>
          <w:rFonts w:ascii="微软雅黑" w:eastAsia="微软雅黑" w:hAnsi="微软雅黑" w:cs="微软雅黑"/>
          <w:kern w:val="0"/>
          <w:sz w:val="24"/>
          <w:szCs w:val="24"/>
        </w:rPr>
        <w:t>S</w:t>
      </w:r>
      <w:r w:rsidRPr="006E0E8C">
        <w:rPr>
          <w:rFonts w:ascii="微软雅黑" w:eastAsia="微软雅黑" w:hAnsi="微软雅黑" w:cs="微软雅黑" w:hint="eastAsia"/>
          <w:kern w:val="0"/>
          <w:sz w:val="24"/>
          <w:szCs w:val="24"/>
        </w:rPr>
        <w:t>字形</w:t>
      </w: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组）。选拔其中的</w:t>
      </w:r>
      <w:r w:rsidRPr="006E0E8C">
        <w:rPr>
          <w:rFonts w:ascii="微软雅黑" w:eastAsia="微软雅黑" w:hAnsi="微软雅黑" w:cs="微软雅黑"/>
          <w:kern w:val="0"/>
          <w:sz w:val="24"/>
          <w:szCs w:val="24"/>
        </w:rPr>
        <w:t>2</w:t>
      </w:r>
      <w:r w:rsidRPr="006E0E8C">
        <w:rPr>
          <w:rFonts w:ascii="微软雅黑" w:eastAsia="微软雅黑" w:hAnsi="微软雅黑" w:cs="微软雅黑" w:hint="eastAsia"/>
          <w:kern w:val="0"/>
          <w:sz w:val="24"/>
          <w:szCs w:val="24"/>
        </w:rPr>
        <w:t>组参加上海市大学生工程训练综合能力竞赛。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lastRenderedPageBreak/>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设置一等奖各</w:t>
      </w: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组，二等奖各</w:t>
      </w: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组，三等奖各</w:t>
      </w:r>
      <w:r w:rsidRPr="006E0E8C">
        <w:rPr>
          <w:rFonts w:ascii="微软雅黑" w:eastAsia="微软雅黑" w:hAnsi="微软雅黑" w:cs="微软雅黑"/>
          <w:kern w:val="0"/>
          <w:sz w:val="24"/>
          <w:szCs w:val="24"/>
        </w:rPr>
        <w:t>2</w:t>
      </w:r>
      <w:r w:rsidRPr="006E0E8C">
        <w:rPr>
          <w:rFonts w:ascii="微软雅黑" w:eastAsia="微软雅黑" w:hAnsi="微软雅黑" w:cs="微软雅黑" w:hint="eastAsia"/>
          <w:kern w:val="0"/>
          <w:sz w:val="24"/>
          <w:szCs w:val="24"/>
        </w:rPr>
        <w:t>组，有纪念品和奖金。参加的同学均有纪念品。</w:t>
      </w:r>
    </w:p>
    <w:p w:rsidR="00313581" w:rsidRPr="004C6196" w:rsidRDefault="00313581" w:rsidP="004C6196">
      <w:pPr>
        <w:widowControl/>
        <w:shd w:val="clear" w:color="auto" w:fill="FFFFFF"/>
        <w:spacing w:line="500" w:lineRule="exact"/>
        <w:ind w:firstLineChars="0" w:firstLine="480"/>
        <w:jc w:val="left"/>
        <w:rPr>
          <w:rFonts w:ascii="微软雅黑" w:eastAsia="微软雅黑" w:hAnsi="微软雅黑" w:cs="Times New Roman"/>
          <w:b/>
          <w:bCs/>
          <w:kern w:val="0"/>
          <w:sz w:val="24"/>
          <w:szCs w:val="24"/>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7</w:t>
      </w:r>
      <w:r w:rsidRPr="006E0E8C">
        <w:rPr>
          <w:rFonts w:ascii="微软雅黑" w:eastAsia="微软雅黑" w:hAnsi="微软雅黑" w:cs="微软雅黑" w:hint="eastAsia"/>
          <w:b/>
          <w:bCs/>
          <w:kern w:val="0"/>
          <w:sz w:val="24"/>
          <w:szCs w:val="24"/>
        </w:rPr>
        <w:t>．</w:t>
      </w:r>
      <w:r w:rsidRPr="006E0E8C">
        <w:rPr>
          <w:rFonts w:ascii="微软雅黑" w:eastAsia="微软雅黑" w:hAnsi="微软雅黑" w:cs="微软雅黑"/>
          <w:b/>
          <w:bCs/>
          <w:kern w:val="0"/>
          <w:sz w:val="24"/>
          <w:szCs w:val="24"/>
        </w:rPr>
        <w:t xml:space="preserve"> </w:t>
      </w:r>
      <w:r w:rsidRPr="006E0E8C">
        <w:rPr>
          <w:rFonts w:ascii="微软雅黑" w:eastAsia="微软雅黑" w:hAnsi="微软雅黑" w:cs="微软雅黑" w:hint="eastAsia"/>
          <w:b/>
          <w:bCs/>
          <w:kern w:val="0"/>
          <w:sz w:val="24"/>
          <w:szCs w:val="24"/>
        </w:rPr>
        <w:t>报名方式</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提供姓名、学院、学号、</w:t>
      </w:r>
      <w:r w:rsidRPr="006E0E8C">
        <w:rPr>
          <w:rFonts w:ascii="微软雅黑" w:eastAsia="微软雅黑" w:hAnsi="微软雅黑" w:cs="微软雅黑"/>
          <w:kern w:val="0"/>
          <w:sz w:val="24"/>
          <w:szCs w:val="24"/>
        </w:rPr>
        <w:t>Email</w:t>
      </w:r>
      <w:r w:rsidRPr="006E0E8C">
        <w:rPr>
          <w:rFonts w:ascii="微软雅黑" w:eastAsia="微软雅黑" w:hAnsi="微软雅黑" w:cs="微软雅黑" w:hint="eastAsia"/>
          <w:kern w:val="0"/>
          <w:sz w:val="24"/>
          <w:szCs w:val="24"/>
        </w:rPr>
        <w:t>和手机号码，并注意报名时应注明是选择</w:t>
      </w:r>
      <w:r w:rsidRPr="006E0E8C">
        <w:rPr>
          <w:rFonts w:ascii="微软雅黑" w:eastAsia="微软雅黑" w:hAnsi="微软雅黑" w:cs="微软雅黑"/>
          <w:kern w:val="0"/>
          <w:sz w:val="24"/>
          <w:szCs w:val="24"/>
        </w:rPr>
        <w:t>S</w:t>
      </w:r>
      <w:r w:rsidRPr="006E0E8C">
        <w:rPr>
          <w:rFonts w:ascii="微软雅黑" w:eastAsia="微软雅黑" w:hAnsi="微软雅黑" w:cs="微软雅黑" w:hint="eastAsia"/>
          <w:kern w:val="0"/>
          <w:sz w:val="24"/>
          <w:szCs w:val="24"/>
        </w:rPr>
        <w:t>形还是</w:t>
      </w: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字形（是否愿意调剂）</w:t>
      </w:r>
    </w:p>
    <w:p w:rsidR="001E23F0" w:rsidRDefault="00313581" w:rsidP="001E23F0">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sidRPr="006E0E8C">
        <w:rPr>
          <w:rFonts w:ascii="微软雅黑" w:eastAsia="微软雅黑" w:hAnsi="微软雅黑" w:cs="微软雅黑" w:hint="eastAsia"/>
          <w:b/>
          <w:bCs/>
          <w:kern w:val="0"/>
          <w:sz w:val="24"/>
          <w:szCs w:val="24"/>
        </w:rPr>
        <w:t>报名表</w:t>
      </w:r>
      <w:r>
        <w:rPr>
          <w:rFonts w:ascii="微软雅黑" w:eastAsia="微软雅黑" w:hAnsi="微软雅黑" w:cs="微软雅黑" w:hint="eastAsia"/>
          <w:b/>
          <w:bCs/>
          <w:kern w:val="0"/>
          <w:sz w:val="24"/>
          <w:szCs w:val="24"/>
        </w:rPr>
        <w:t>发至：</w:t>
      </w:r>
      <w:r w:rsidR="001E23F0">
        <w:rPr>
          <w:rFonts w:ascii="微软雅黑" w:eastAsia="微软雅黑" w:hAnsi="微软雅黑" w:cs="微软雅黑" w:hint="eastAsia"/>
          <w:kern w:val="0"/>
          <w:sz w:val="24"/>
          <w:szCs w:val="24"/>
        </w:rPr>
        <w:t>邮箱：</w:t>
      </w:r>
      <w:r w:rsidR="001E23F0">
        <w:rPr>
          <w:rFonts w:ascii="微软雅黑" w:eastAsia="微软雅黑" w:hAnsi="微软雅黑" w:cs="微软雅黑"/>
          <w:kern w:val="0"/>
          <w:sz w:val="24"/>
          <w:szCs w:val="24"/>
        </w:rPr>
        <w:t>fling@sjtu.edu.cn</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p>
    <w:tbl>
      <w:tblPr>
        <w:tblpPr w:leftFromText="180" w:rightFromText="180" w:topFromText="100" w:bottomFromText="100" w:vertAnchor="text"/>
        <w:tblW w:w="8946" w:type="dxa"/>
        <w:tblCellMar>
          <w:left w:w="0" w:type="dxa"/>
          <w:right w:w="0" w:type="dxa"/>
        </w:tblCellMar>
        <w:tblLook w:val="00A0"/>
      </w:tblPr>
      <w:tblGrid>
        <w:gridCol w:w="768"/>
        <w:gridCol w:w="1044"/>
        <w:gridCol w:w="1034"/>
        <w:gridCol w:w="948"/>
        <w:gridCol w:w="1275"/>
        <w:gridCol w:w="1060"/>
        <w:gridCol w:w="1492"/>
        <w:gridCol w:w="1325"/>
      </w:tblGrid>
      <w:tr w:rsidR="001E23F0" w:rsidRPr="009C7E7D" w:rsidTr="001E23F0">
        <w:tc>
          <w:tcPr>
            <w:tcW w:w="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姓名</w:t>
            </w:r>
          </w:p>
        </w:tc>
        <w:tc>
          <w:tcPr>
            <w:tcW w:w="1044"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微软雅黑" w:hint="eastAsia"/>
                <w:kern w:val="0"/>
                <w:sz w:val="24"/>
                <w:szCs w:val="24"/>
              </w:rPr>
            </w:pPr>
            <w:r>
              <w:rPr>
                <w:rFonts w:ascii="微软雅黑" w:eastAsia="微软雅黑" w:hAnsi="微软雅黑" w:cs="微软雅黑" w:hint="eastAsia"/>
                <w:kern w:val="0"/>
                <w:sz w:val="24"/>
                <w:szCs w:val="24"/>
              </w:rPr>
              <w:t>班级</w:t>
            </w:r>
          </w:p>
        </w:tc>
        <w:tc>
          <w:tcPr>
            <w:tcW w:w="1034"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学号</w:t>
            </w:r>
          </w:p>
        </w:tc>
        <w:tc>
          <w:tcPr>
            <w:tcW w:w="948"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学院</w:t>
            </w:r>
          </w:p>
        </w:tc>
        <w:tc>
          <w:tcPr>
            <w:tcW w:w="1275"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邮件地址</w:t>
            </w:r>
          </w:p>
        </w:tc>
        <w:tc>
          <w:tcPr>
            <w:tcW w:w="1060"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电话</w:t>
            </w:r>
          </w:p>
        </w:tc>
        <w:tc>
          <w:tcPr>
            <w:tcW w:w="1492"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Default="001E23F0" w:rsidP="001E23F0">
            <w:pPr>
              <w:widowControl/>
              <w:spacing w:line="500" w:lineRule="exact"/>
              <w:ind w:firstLineChars="0" w:firstLine="0"/>
              <w:jc w:val="center"/>
              <w:rPr>
                <w:rFonts w:ascii="微软雅黑" w:eastAsia="微软雅黑" w:hAnsi="微软雅黑" w:cs="微软雅黑" w:hint="eastAsia"/>
                <w:kern w:val="0"/>
                <w:sz w:val="24"/>
                <w:szCs w:val="24"/>
              </w:rPr>
            </w:pPr>
            <w:r w:rsidRPr="006E0E8C">
              <w:rPr>
                <w:rFonts w:ascii="微软雅黑" w:eastAsia="微软雅黑" w:hAnsi="微软雅黑" w:cs="微软雅黑"/>
                <w:kern w:val="0"/>
                <w:sz w:val="24"/>
                <w:szCs w:val="24"/>
              </w:rPr>
              <w:t>S</w:t>
            </w:r>
            <w:r w:rsidRPr="006E0E8C">
              <w:rPr>
                <w:rFonts w:ascii="微软雅黑" w:eastAsia="微软雅黑" w:hAnsi="微软雅黑" w:cs="微软雅黑" w:hint="eastAsia"/>
                <w:kern w:val="0"/>
                <w:sz w:val="24"/>
                <w:szCs w:val="24"/>
              </w:rPr>
              <w:t>形或</w:t>
            </w:r>
          </w:p>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字形</w:t>
            </w:r>
          </w:p>
        </w:tc>
        <w:tc>
          <w:tcPr>
            <w:tcW w:w="1325"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是否愿意调剂</w:t>
            </w:r>
          </w:p>
        </w:tc>
      </w:tr>
      <w:tr w:rsidR="001E23F0" w:rsidRPr="009C7E7D" w:rsidTr="001E23F0">
        <w:tc>
          <w:tcPr>
            <w:tcW w:w="768"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4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34"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p>
        </w:tc>
        <w:tc>
          <w:tcPr>
            <w:tcW w:w="94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27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60"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49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32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r>
      <w:tr w:rsidR="001E23F0" w:rsidRPr="009C7E7D" w:rsidTr="001E23F0">
        <w:tc>
          <w:tcPr>
            <w:tcW w:w="768"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4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34"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p>
        </w:tc>
        <w:tc>
          <w:tcPr>
            <w:tcW w:w="94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27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60"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49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32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r>
      <w:tr w:rsidR="001E23F0" w:rsidRPr="009C7E7D" w:rsidTr="001E23F0">
        <w:tc>
          <w:tcPr>
            <w:tcW w:w="768"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4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34"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p>
        </w:tc>
        <w:tc>
          <w:tcPr>
            <w:tcW w:w="94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27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60"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49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32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r>
    </w:tbl>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8</w:t>
      </w:r>
      <w:r w:rsidRPr="006E0E8C">
        <w:rPr>
          <w:rFonts w:ascii="微软雅黑" w:eastAsia="微软雅黑" w:hAnsi="微软雅黑" w:cs="微软雅黑" w:hint="eastAsia"/>
          <w:b/>
          <w:bCs/>
          <w:kern w:val="0"/>
          <w:sz w:val="24"/>
          <w:szCs w:val="24"/>
        </w:rPr>
        <w:t>．</w:t>
      </w:r>
      <w:r w:rsidRPr="006E0E8C">
        <w:rPr>
          <w:rFonts w:ascii="微软雅黑" w:eastAsia="微软雅黑" w:hAnsi="微软雅黑" w:cs="微软雅黑"/>
          <w:b/>
          <w:bCs/>
          <w:kern w:val="0"/>
          <w:sz w:val="24"/>
          <w:szCs w:val="24"/>
        </w:rPr>
        <w:t xml:space="preserve"> </w:t>
      </w:r>
      <w:r w:rsidRPr="006E0E8C">
        <w:rPr>
          <w:rFonts w:ascii="微软雅黑" w:eastAsia="微软雅黑" w:hAnsi="微软雅黑" w:cs="微软雅黑" w:hint="eastAsia"/>
          <w:b/>
          <w:bCs/>
          <w:kern w:val="0"/>
          <w:sz w:val="24"/>
          <w:szCs w:val="24"/>
        </w:rPr>
        <w:t>联系与咨询</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54742932-843</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jigang@sjtu.edu.cn</w:t>
      </w:r>
      <w:r w:rsidRPr="006E0E8C">
        <w:rPr>
          <w:rFonts w:ascii="微软雅黑" w:eastAsia="微软雅黑" w:hAnsi="微软雅黑" w:cs="微软雅黑" w:hint="eastAsia"/>
          <w:kern w:val="0"/>
          <w:sz w:val="24"/>
          <w:szCs w:val="24"/>
        </w:rPr>
        <w:t>，季老师</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54742932-847</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fanchengjie@sjtu.edu.cn,</w:t>
      </w:r>
      <w:r w:rsidRPr="006E0E8C">
        <w:rPr>
          <w:rFonts w:ascii="微软雅黑" w:eastAsia="微软雅黑" w:hAnsi="微软雅黑" w:cs="微软雅黑" w:hint="eastAsia"/>
          <w:kern w:val="0"/>
          <w:sz w:val="24"/>
          <w:szCs w:val="24"/>
        </w:rPr>
        <w:t>范老师</w:t>
      </w:r>
    </w:p>
    <w:p w:rsidR="00313581" w:rsidRPr="006E0E8C" w:rsidRDefault="00313581" w:rsidP="00320A38">
      <w:pPr>
        <w:widowControl/>
        <w:shd w:val="clear" w:color="auto" w:fill="FFFFFF"/>
        <w:spacing w:line="500" w:lineRule="exact"/>
        <w:ind w:firstLineChars="0" w:firstLine="42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具体内容请注意工程训练中心网站、交大新闻主页</w:t>
      </w:r>
    </w:p>
    <w:p w:rsidR="00313581" w:rsidRPr="006E0E8C" w:rsidRDefault="00313581" w:rsidP="001474AF">
      <w:pPr>
        <w:ind w:firstLine="420"/>
        <w:rPr>
          <w:rFonts w:cs="Times New Roman"/>
        </w:rPr>
      </w:pPr>
    </w:p>
    <w:sectPr w:rsidR="00313581" w:rsidRPr="006E0E8C" w:rsidSect="00320A38">
      <w:headerReference w:type="even" r:id="rId7"/>
      <w:headerReference w:type="default" r:id="rId8"/>
      <w:footerReference w:type="even" r:id="rId9"/>
      <w:footerReference w:type="default" r:id="rId10"/>
      <w:headerReference w:type="first" r:id="rId11"/>
      <w:footerReference w:type="first" r:id="rId12"/>
      <w:pgSz w:w="11906" w:h="16838"/>
      <w:pgMar w:top="1134"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48" w:rsidRDefault="00F71048" w:rsidP="001E23F0">
      <w:pPr>
        <w:spacing w:line="240" w:lineRule="auto"/>
        <w:ind w:firstLine="420"/>
      </w:pPr>
      <w:r>
        <w:separator/>
      </w:r>
    </w:p>
  </w:endnote>
  <w:endnote w:type="continuationSeparator" w:id="1">
    <w:p w:rsidR="00F71048" w:rsidRDefault="00F71048" w:rsidP="001E23F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48" w:rsidRDefault="00F71048" w:rsidP="001E23F0">
      <w:pPr>
        <w:spacing w:line="240" w:lineRule="auto"/>
        <w:ind w:firstLine="420"/>
      </w:pPr>
      <w:r>
        <w:separator/>
      </w:r>
    </w:p>
  </w:footnote>
  <w:footnote w:type="continuationSeparator" w:id="1">
    <w:p w:rsidR="00F71048" w:rsidRDefault="00F71048" w:rsidP="001E23F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E8C"/>
    <w:rsid w:val="001474AF"/>
    <w:rsid w:val="001E23F0"/>
    <w:rsid w:val="00313581"/>
    <w:rsid w:val="00320A38"/>
    <w:rsid w:val="003C49B2"/>
    <w:rsid w:val="004C6196"/>
    <w:rsid w:val="004F4491"/>
    <w:rsid w:val="006E0E8C"/>
    <w:rsid w:val="00825CA7"/>
    <w:rsid w:val="00911096"/>
    <w:rsid w:val="009C7E7D"/>
    <w:rsid w:val="00B362C2"/>
    <w:rsid w:val="00C1774C"/>
    <w:rsid w:val="00CF46F4"/>
    <w:rsid w:val="00F710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B2"/>
    <w:pPr>
      <w:widowControl w:val="0"/>
      <w:spacing w:line="440" w:lineRule="exact"/>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E0E8C"/>
    <w:pPr>
      <w:widowControl/>
      <w:spacing w:line="480" w:lineRule="auto"/>
      <w:ind w:firstLineChars="0" w:firstLine="0"/>
      <w:jc w:val="left"/>
    </w:pPr>
    <w:rPr>
      <w:rFonts w:ascii="宋体" w:hAnsi="宋体" w:cs="宋体"/>
      <w:color w:val="333333"/>
      <w:kern w:val="0"/>
      <w:sz w:val="18"/>
      <w:szCs w:val="18"/>
    </w:rPr>
  </w:style>
  <w:style w:type="paragraph" w:styleId="a4">
    <w:name w:val="Balloon Text"/>
    <w:basedOn w:val="a"/>
    <w:link w:val="Char"/>
    <w:uiPriority w:val="99"/>
    <w:semiHidden/>
    <w:rsid w:val="006E0E8C"/>
    <w:pPr>
      <w:spacing w:line="240" w:lineRule="auto"/>
    </w:pPr>
    <w:rPr>
      <w:sz w:val="18"/>
      <w:szCs w:val="18"/>
    </w:rPr>
  </w:style>
  <w:style w:type="character" w:customStyle="1" w:styleId="Char">
    <w:name w:val="批注框文本 Char"/>
    <w:basedOn w:val="a0"/>
    <w:link w:val="a4"/>
    <w:uiPriority w:val="99"/>
    <w:semiHidden/>
    <w:locked/>
    <w:rsid w:val="006E0E8C"/>
    <w:rPr>
      <w:sz w:val="18"/>
      <w:szCs w:val="18"/>
    </w:rPr>
  </w:style>
  <w:style w:type="paragraph" w:styleId="a5">
    <w:name w:val="header"/>
    <w:basedOn w:val="a"/>
    <w:link w:val="Char0"/>
    <w:uiPriority w:val="99"/>
    <w:semiHidden/>
    <w:unhideWhenUsed/>
    <w:rsid w:val="001E23F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1E23F0"/>
    <w:rPr>
      <w:rFonts w:cs="Calibri"/>
      <w:sz w:val="18"/>
      <w:szCs w:val="18"/>
    </w:rPr>
  </w:style>
  <w:style w:type="paragraph" w:styleId="a6">
    <w:name w:val="footer"/>
    <w:basedOn w:val="a"/>
    <w:link w:val="Char1"/>
    <w:uiPriority w:val="99"/>
    <w:semiHidden/>
    <w:unhideWhenUsed/>
    <w:rsid w:val="001E23F0"/>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semiHidden/>
    <w:rsid w:val="001E23F0"/>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1285036907">
      <w:marLeft w:val="0"/>
      <w:marRight w:val="0"/>
      <w:marTop w:val="0"/>
      <w:marBottom w:val="0"/>
      <w:divBdr>
        <w:top w:val="none" w:sz="0" w:space="0" w:color="auto"/>
        <w:left w:val="none" w:sz="0" w:space="0" w:color="auto"/>
        <w:bottom w:val="none" w:sz="0" w:space="0" w:color="auto"/>
        <w:right w:val="none" w:sz="0" w:space="0" w:color="auto"/>
      </w:divBdr>
      <w:divsChild>
        <w:div w:id="1285036882">
          <w:marLeft w:val="0"/>
          <w:marRight w:val="0"/>
          <w:marTop w:val="0"/>
          <w:marBottom w:val="0"/>
          <w:divBdr>
            <w:top w:val="none" w:sz="0" w:space="0" w:color="auto"/>
            <w:left w:val="none" w:sz="0" w:space="0" w:color="auto"/>
            <w:bottom w:val="none" w:sz="0" w:space="0" w:color="auto"/>
            <w:right w:val="none" w:sz="0" w:space="0" w:color="auto"/>
          </w:divBdr>
          <w:divsChild>
            <w:div w:id="1285036920">
              <w:marLeft w:val="0"/>
              <w:marRight w:val="0"/>
              <w:marTop w:val="0"/>
              <w:marBottom w:val="0"/>
              <w:divBdr>
                <w:top w:val="none" w:sz="0" w:space="0" w:color="auto"/>
                <w:left w:val="none" w:sz="0" w:space="0" w:color="auto"/>
                <w:bottom w:val="none" w:sz="0" w:space="0" w:color="auto"/>
                <w:right w:val="none" w:sz="0" w:space="0" w:color="auto"/>
              </w:divBdr>
              <w:divsChild>
                <w:div w:id="1285036883">
                  <w:marLeft w:val="0"/>
                  <w:marRight w:val="0"/>
                  <w:marTop w:val="0"/>
                  <w:marBottom w:val="0"/>
                  <w:divBdr>
                    <w:top w:val="none" w:sz="0" w:space="0" w:color="auto"/>
                    <w:left w:val="single" w:sz="2" w:space="8" w:color="C9C9C9"/>
                    <w:bottom w:val="none" w:sz="0" w:space="0" w:color="auto"/>
                    <w:right w:val="none" w:sz="0" w:space="0" w:color="auto"/>
                  </w:divBdr>
                  <w:divsChild>
                    <w:div w:id="1285036925">
                      <w:marLeft w:val="0"/>
                      <w:marRight w:val="0"/>
                      <w:marTop w:val="0"/>
                      <w:marBottom w:val="0"/>
                      <w:divBdr>
                        <w:top w:val="none" w:sz="0" w:space="0" w:color="auto"/>
                        <w:left w:val="none" w:sz="0" w:space="0" w:color="auto"/>
                        <w:bottom w:val="none" w:sz="0" w:space="0" w:color="auto"/>
                        <w:right w:val="none" w:sz="0" w:space="0" w:color="auto"/>
                      </w:divBdr>
                      <w:divsChild>
                        <w:div w:id="1285036918">
                          <w:marLeft w:val="0"/>
                          <w:marRight w:val="0"/>
                          <w:marTop w:val="0"/>
                          <w:marBottom w:val="0"/>
                          <w:divBdr>
                            <w:top w:val="none" w:sz="0" w:space="0" w:color="auto"/>
                            <w:left w:val="none" w:sz="0" w:space="0" w:color="auto"/>
                            <w:bottom w:val="none" w:sz="0" w:space="0" w:color="auto"/>
                            <w:right w:val="none" w:sz="0" w:space="0" w:color="auto"/>
                          </w:divBdr>
                          <w:divsChild>
                            <w:div w:id="1285036909">
                              <w:marLeft w:val="0"/>
                              <w:marRight w:val="0"/>
                              <w:marTop w:val="0"/>
                              <w:marBottom w:val="0"/>
                              <w:divBdr>
                                <w:top w:val="none" w:sz="0" w:space="0" w:color="auto"/>
                                <w:left w:val="single" w:sz="2" w:space="0" w:color="CECECE"/>
                                <w:bottom w:val="none" w:sz="0" w:space="0" w:color="auto"/>
                                <w:right w:val="single" w:sz="2" w:space="0" w:color="CECECE"/>
                              </w:divBdr>
                              <w:divsChild>
                                <w:div w:id="1285036910">
                                  <w:marLeft w:val="0"/>
                                  <w:marRight w:val="0"/>
                                  <w:marTop w:val="0"/>
                                  <w:marBottom w:val="0"/>
                                  <w:divBdr>
                                    <w:top w:val="none" w:sz="0" w:space="0" w:color="auto"/>
                                    <w:left w:val="none" w:sz="0" w:space="0" w:color="auto"/>
                                    <w:bottom w:val="none" w:sz="0" w:space="0" w:color="auto"/>
                                    <w:right w:val="none" w:sz="0" w:space="0" w:color="auto"/>
                                  </w:divBdr>
                                  <w:divsChild>
                                    <w:div w:id="1285036890">
                                      <w:marLeft w:val="0"/>
                                      <w:marRight w:val="0"/>
                                      <w:marTop w:val="0"/>
                                      <w:marBottom w:val="0"/>
                                      <w:divBdr>
                                        <w:top w:val="none" w:sz="0" w:space="0" w:color="auto"/>
                                        <w:left w:val="none" w:sz="0" w:space="0" w:color="auto"/>
                                        <w:bottom w:val="none" w:sz="0" w:space="0" w:color="auto"/>
                                        <w:right w:val="none" w:sz="0" w:space="0" w:color="auto"/>
                                      </w:divBdr>
                                      <w:divsChild>
                                        <w:div w:id="1285036879">
                                          <w:marLeft w:val="0"/>
                                          <w:marRight w:val="0"/>
                                          <w:marTop w:val="0"/>
                                          <w:marBottom w:val="0"/>
                                          <w:divBdr>
                                            <w:top w:val="none" w:sz="0" w:space="0" w:color="auto"/>
                                            <w:left w:val="none" w:sz="0" w:space="0" w:color="auto"/>
                                            <w:bottom w:val="none" w:sz="0" w:space="0" w:color="auto"/>
                                            <w:right w:val="none" w:sz="0" w:space="0" w:color="auto"/>
                                          </w:divBdr>
                                        </w:div>
                                        <w:div w:id="1285036880">
                                          <w:marLeft w:val="-2"/>
                                          <w:marRight w:val="0"/>
                                          <w:marTop w:val="0"/>
                                          <w:marBottom w:val="0"/>
                                          <w:divBdr>
                                            <w:top w:val="none" w:sz="0" w:space="0" w:color="auto"/>
                                            <w:left w:val="none" w:sz="0" w:space="0" w:color="auto"/>
                                            <w:bottom w:val="none" w:sz="0" w:space="0" w:color="auto"/>
                                            <w:right w:val="none" w:sz="0" w:space="0" w:color="auto"/>
                                          </w:divBdr>
                                        </w:div>
                                        <w:div w:id="1285036881">
                                          <w:marLeft w:val="-2"/>
                                          <w:marRight w:val="0"/>
                                          <w:marTop w:val="0"/>
                                          <w:marBottom w:val="0"/>
                                          <w:divBdr>
                                            <w:top w:val="none" w:sz="0" w:space="0" w:color="auto"/>
                                            <w:left w:val="none" w:sz="0" w:space="0" w:color="auto"/>
                                            <w:bottom w:val="none" w:sz="0" w:space="0" w:color="auto"/>
                                            <w:right w:val="none" w:sz="0" w:space="0" w:color="auto"/>
                                          </w:divBdr>
                                        </w:div>
                                        <w:div w:id="1285036884">
                                          <w:marLeft w:val="-2"/>
                                          <w:marRight w:val="0"/>
                                          <w:marTop w:val="0"/>
                                          <w:marBottom w:val="0"/>
                                          <w:divBdr>
                                            <w:top w:val="none" w:sz="0" w:space="0" w:color="auto"/>
                                            <w:left w:val="none" w:sz="0" w:space="0" w:color="auto"/>
                                            <w:bottom w:val="none" w:sz="0" w:space="0" w:color="auto"/>
                                            <w:right w:val="none" w:sz="0" w:space="0" w:color="auto"/>
                                          </w:divBdr>
                                        </w:div>
                                        <w:div w:id="1285036885">
                                          <w:marLeft w:val="0"/>
                                          <w:marRight w:val="0"/>
                                          <w:marTop w:val="0"/>
                                          <w:marBottom w:val="0"/>
                                          <w:divBdr>
                                            <w:top w:val="none" w:sz="0" w:space="0" w:color="auto"/>
                                            <w:left w:val="none" w:sz="0" w:space="0" w:color="auto"/>
                                            <w:bottom w:val="none" w:sz="0" w:space="0" w:color="auto"/>
                                            <w:right w:val="none" w:sz="0" w:space="0" w:color="auto"/>
                                          </w:divBdr>
                                        </w:div>
                                        <w:div w:id="1285036886">
                                          <w:marLeft w:val="0"/>
                                          <w:marRight w:val="0"/>
                                          <w:marTop w:val="0"/>
                                          <w:marBottom w:val="0"/>
                                          <w:divBdr>
                                            <w:top w:val="none" w:sz="0" w:space="0" w:color="auto"/>
                                            <w:left w:val="none" w:sz="0" w:space="0" w:color="auto"/>
                                            <w:bottom w:val="none" w:sz="0" w:space="0" w:color="auto"/>
                                            <w:right w:val="none" w:sz="0" w:space="0" w:color="auto"/>
                                          </w:divBdr>
                                        </w:div>
                                        <w:div w:id="1285036887">
                                          <w:marLeft w:val="0"/>
                                          <w:marRight w:val="0"/>
                                          <w:marTop w:val="0"/>
                                          <w:marBottom w:val="0"/>
                                          <w:divBdr>
                                            <w:top w:val="none" w:sz="0" w:space="0" w:color="auto"/>
                                            <w:left w:val="none" w:sz="0" w:space="0" w:color="auto"/>
                                            <w:bottom w:val="none" w:sz="0" w:space="0" w:color="auto"/>
                                            <w:right w:val="none" w:sz="0" w:space="0" w:color="auto"/>
                                          </w:divBdr>
                                        </w:div>
                                        <w:div w:id="1285036888">
                                          <w:marLeft w:val="0"/>
                                          <w:marRight w:val="0"/>
                                          <w:marTop w:val="0"/>
                                          <w:marBottom w:val="0"/>
                                          <w:divBdr>
                                            <w:top w:val="none" w:sz="0" w:space="0" w:color="auto"/>
                                            <w:left w:val="none" w:sz="0" w:space="0" w:color="auto"/>
                                            <w:bottom w:val="none" w:sz="0" w:space="0" w:color="auto"/>
                                            <w:right w:val="none" w:sz="0" w:space="0" w:color="auto"/>
                                          </w:divBdr>
                                        </w:div>
                                        <w:div w:id="1285036889">
                                          <w:marLeft w:val="478"/>
                                          <w:marRight w:val="0"/>
                                          <w:marTop w:val="0"/>
                                          <w:marBottom w:val="0"/>
                                          <w:divBdr>
                                            <w:top w:val="none" w:sz="0" w:space="0" w:color="auto"/>
                                            <w:left w:val="none" w:sz="0" w:space="0" w:color="auto"/>
                                            <w:bottom w:val="none" w:sz="0" w:space="0" w:color="auto"/>
                                            <w:right w:val="none" w:sz="0" w:space="0" w:color="auto"/>
                                          </w:divBdr>
                                        </w:div>
                                        <w:div w:id="1285036891">
                                          <w:marLeft w:val="0"/>
                                          <w:marRight w:val="0"/>
                                          <w:marTop w:val="0"/>
                                          <w:marBottom w:val="0"/>
                                          <w:divBdr>
                                            <w:top w:val="none" w:sz="0" w:space="0" w:color="auto"/>
                                            <w:left w:val="none" w:sz="0" w:space="0" w:color="auto"/>
                                            <w:bottom w:val="none" w:sz="0" w:space="0" w:color="auto"/>
                                            <w:right w:val="none" w:sz="0" w:space="0" w:color="auto"/>
                                          </w:divBdr>
                                        </w:div>
                                        <w:div w:id="1285036892">
                                          <w:marLeft w:val="0"/>
                                          <w:marRight w:val="0"/>
                                          <w:marTop w:val="0"/>
                                          <w:marBottom w:val="0"/>
                                          <w:divBdr>
                                            <w:top w:val="none" w:sz="0" w:space="0" w:color="auto"/>
                                            <w:left w:val="none" w:sz="0" w:space="0" w:color="auto"/>
                                            <w:bottom w:val="none" w:sz="0" w:space="0" w:color="auto"/>
                                            <w:right w:val="none" w:sz="0" w:space="0" w:color="auto"/>
                                          </w:divBdr>
                                        </w:div>
                                        <w:div w:id="1285036893">
                                          <w:marLeft w:val="0"/>
                                          <w:marRight w:val="0"/>
                                          <w:marTop w:val="0"/>
                                          <w:marBottom w:val="0"/>
                                          <w:divBdr>
                                            <w:top w:val="none" w:sz="0" w:space="0" w:color="auto"/>
                                            <w:left w:val="none" w:sz="0" w:space="0" w:color="auto"/>
                                            <w:bottom w:val="none" w:sz="0" w:space="0" w:color="auto"/>
                                            <w:right w:val="none" w:sz="0" w:space="0" w:color="auto"/>
                                          </w:divBdr>
                                        </w:div>
                                        <w:div w:id="1285036894">
                                          <w:marLeft w:val="0"/>
                                          <w:marRight w:val="0"/>
                                          <w:marTop w:val="0"/>
                                          <w:marBottom w:val="0"/>
                                          <w:divBdr>
                                            <w:top w:val="none" w:sz="0" w:space="0" w:color="auto"/>
                                            <w:left w:val="none" w:sz="0" w:space="0" w:color="auto"/>
                                            <w:bottom w:val="none" w:sz="0" w:space="0" w:color="auto"/>
                                            <w:right w:val="none" w:sz="0" w:space="0" w:color="auto"/>
                                          </w:divBdr>
                                        </w:div>
                                        <w:div w:id="1285036895">
                                          <w:marLeft w:val="284"/>
                                          <w:marRight w:val="0"/>
                                          <w:marTop w:val="0"/>
                                          <w:marBottom w:val="0"/>
                                          <w:divBdr>
                                            <w:top w:val="none" w:sz="0" w:space="0" w:color="auto"/>
                                            <w:left w:val="none" w:sz="0" w:space="0" w:color="auto"/>
                                            <w:bottom w:val="none" w:sz="0" w:space="0" w:color="auto"/>
                                            <w:right w:val="none" w:sz="0" w:space="0" w:color="auto"/>
                                          </w:divBdr>
                                        </w:div>
                                        <w:div w:id="1285036896">
                                          <w:marLeft w:val="-2"/>
                                          <w:marRight w:val="0"/>
                                          <w:marTop w:val="0"/>
                                          <w:marBottom w:val="0"/>
                                          <w:divBdr>
                                            <w:top w:val="none" w:sz="0" w:space="0" w:color="auto"/>
                                            <w:left w:val="none" w:sz="0" w:space="0" w:color="auto"/>
                                            <w:bottom w:val="none" w:sz="0" w:space="0" w:color="auto"/>
                                            <w:right w:val="none" w:sz="0" w:space="0" w:color="auto"/>
                                          </w:divBdr>
                                        </w:div>
                                        <w:div w:id="1285036897">
                                          <w:marLeft w:val="0"/>
                                          <w:marRight w:val="0"/>
                                          <w:marTop w:val="0"/>
                                          <w:marBottom w:val="0"/>
                                          <w:divBdr>
                                            <w:top w:val="none" w:sz="0" w:space="0" w:color="auto"/>
                                            <w:left w:val="none" w:sz="0" w:space="0" w:color="auto"/>
                                            <w:bottom w:val="none" w:sz="0" w:space="0" w:color="auto"/>
                                            <w:right w:val="none" w:sz="0" w:space="0" w:color="auto"/>
                                          </w:divBdr>
                                        </w:div>
                                        <w:div w:id="1285036898">
                                          <w:marLeft w:val="0"/>
                                          <w:marRight w:val="0"/>
                                          <w:marTop w:val="0"/>
                                          <w:marBottom w:val="0"/>
                                          <w:divBdr>
                                            <w:top w:val="none" w:sz="0" w:space="0" w:color="auto"/>
                                            <w:left w:val="none" w:sz="0" w:space="0" w:color="auto"/>
                                            <w:bottom w:val="none" w:sz="0" w:space="0" w:color="auto"/>
                                            <w:right w:val="none" w:sz="0" w:space="0" w:color="auto"/>
                                          </w:divBdr>
                                        </w:div>
                                        <w:div w:id="1285036899">
                                          <w:marLeft w:val="0"/>
                                          <w:marRight w:val="0"/>
                                          <w:marTop w:val="0"/>
                                          <w:marBottom w:val="0"/>
                                          <w:divBdr>
                                            <w:top w:val="none" w:sz="0" w:space="0" w:color="auto"/>
                                            <w:left w:val="none" w:sz="0" w:space="0" w:color="auto"/>
                                            <w:bottom w:val="none" w:sz="0" w:space="0" w:color="auto"/>
                                            <w:right w:val="none" w:sz="0" w:space="0" w:color="auto"/>
                                          </w:divBdr>
                                        </w:div>
                                        <w:div w:id="1285036900">
                                          <w:marLeft w:val="0"/>
                                          <w:marRight w:val="0"/>
                                          <w:marTop w:val="0"/>
                                          <w:marBottom w:val="0"/>
                                          <w:divBdr>
                                            <w:top w:val="none" w:sz="0" w:space="0" w:color="auto"/>
                                            <w:left w:val="none" w:sz="0" w:space="0" w:color="auto"/>
                                            <w:bottom w:val="none" w:sz="0" w:space="0" w:color="auto"/>
                                            <w:right w:val="none" w:sz="0" w:space="0" w:color="auto"/>
                                          </w:divBdr>
                                        </w:div>
                                        <w:div w:id="1285036901">
                                          <w:marLeft w:val="0"/>
                                          <w:marRight w:val="0"/>
                                          <w:marTop w:val="0"/>
                                          <w:marBottom w:val="0"/>
                                          <w:divBdr>
                                            <w:top w:val="none" w:sz="0" w:space="0" w:color="auto"/>
                                            <w:left w:val="none" w:sz="0" w:space="0" w:color="auto"/>
                                            <w:bottom w:val="none" w:sz="0" w:space="0" w:color="auto"/>
                                            <w:right w:val="none" w:sz="0" w:space="0" w:color="auto"/>
                                          </w:divBdr>
                                        </w:div>
                                        <w:div w:id="1285036902">
                                          <w:marLeft w:val="-2"/>
                                          <w:marRight w:val="0"/>
                                          <w:marTop w:val="0"/>
                                          <w:marBottom w:val="0"/>
                                          <w:divBdr>
                                            <w:top w:val="none" w:sz="0" w:space="0" w:color="auto"/>
                                            <w:left w:val="none" w:sz="0" w:space="0" w:color="auto"/>
                                            <w:bottom w:val="none" w:sz="0" w:space="0" w:color="auto"/>
                                            <w:right w:val="none" w:sz="0" w:space="0" w:color="auto"/>
                                          </w:divBdr>
                                        </w:div>
                                        <w:div w:id="1285036904">
                                          <w:marLeft w:val="0"/>
                                          <w:marRight w:val="0"/>
                                          <w:marTop w:val="0"/>
                                          <w:marBottom w:val="0"/>
                                          <w:divBdr>
                                            <w:top w:val="none" w:sz="0" w:space="0" w:color="auto"/>
                                            <w:left w:val="none" w:sz="0" w:space="0" w:color="auto"/>
                                            <w:bottom w:val="none" w:sz="0" w:space="0" w:color="auto"/>
                                            <w:right w:val="none" w:sz="0" w:space="0" w:color="auto"/>
                                          </w:divBdr>
                                        </w:div>
                                        <w:div w:id="1285036905">
                                          <w:marLeft w:val="0"/>
                                          <w:marRight w:val="0"/>
                                          <w:marTop w:val="0"/>
                                          <w:marBottom w:val="0"/>
                                          <w:divBdr>
                                            <w:top w:val="none" w:sz="0" w:space="0" w:color="auto"/>
                                            <w:left w:val="none" w:sz="0" w:space="0" w:color="auto"/>
                                            <w:bottom w:val="none" w:sz="0" w:space="0" w:color="auto"/>
                                            <w:right w:val="none" w:sz="0" w:space="0" w:color="auto"/>
                                          </w:divBdr>
                                        </w:div>
                                        <w:div w:id="1285036906">
                                          <w:marLeft w:val="0"/>
                                          <w:marRight w:val="0"/>
                                          <w:marTop w:val="0"/>
                                          <w:marBottom w:val="0"/>
                                          <w:divBdr>
                                            <w:top w:val="none" w:sz="0" w:space="0" w:color="auto"/>
                                            <w:left w:val="none" w:sz="0" w:space="0" w:color="auto"/>
                                            <w:bottom w:val="none" w:sz="0" w:space="0" w:color="auto"/>
                                            <w:right w:val="none" w:sz="0" w:space="0" w:color="auto"/>
                                          </w:divBdr>
                                        </w:div>
                                        <w:div w:id="1285036908">
                                          <w:marLeft w:val="0"/>
                                          <w:marRight w:val="0"/>
                                          <w:marTop w:val="0"/>
                                          <w:marBottom w:val="0"/>
                                          <w:divBdr>
                                            <w:top w:val="none" w:sz="0" w:space="0" w:color="auto"/>
                                            <w:left w:val="none" w:sz="0" w:space="0" w:color="auto"/>
                                            <w:bottom w:val="none" w:sz="0" w:space="0" w:color="auto"/>
                                            <w:right w:val="none" w:sz="0" w:space="0" w:color="auto"/>
                                          </w:divBdr>
                                        </w:div>
                                        <w:div w:id="1285036911">
                                          <w:marLeft w:val="0"/>
                                          <w:marRight w:val="0"/>
                                          <w:marTop w:val="0"/>
                                          <w:marBottom w:val="0"/>
                                          <w:divBdr>
                                            <w:top w:val="none" w:sz="0" w:space="0" w:color="auto"/>
                                            <w:left w:val="none" w:sz="0" w:space="0" w:color="auto"/>
                                            <w:bottom w:val="none" w:sz="0" w:space="0" w:color="auto"/>
                                            <w:right w:val="none" w:sz="0" w:space="0" w:color="auto"/>
                                          </w:divBdr>
                                        </w:div>
                                        <w:div w:id="1285036912">
                                          <w:marLeft w:val="0"/>
                                          <w:marRight w:val="0"/>
                                          <w:marTop w:val="0"/>
                                          <w:marBottom w:val="0"/>
                                          <w:divBdr>
                                            <w:top w:val="none" w:sz="0" w:space="0" w:color="auto"/>
                                            <w:left w:val="none" w:sz="0" w:space="0" w:color="auto"/>
                                            <w:bottom w:val="none" w:sz="0" w:space="0" w:color="auto"/>
                                            <w:right w:val="none" w:sz="0" w:space="0" w:color="auto"/>
                                          </w:divBdr>
                                        </w:div>
                                        <w:div w:id="1285036913">
                                          <w:marLeft w:val="0"/>
                                          <w:marRight w:val="0"/>
                                          <w:marTop w:val="0"/>
                                          <w:marBottom w:val="0"/>
                                          <w:divBdr>
                                            <w:top w:val="none" w:sz="0" w:space="0" w:color="auto"/>
                                            <w:left w:val="none" w:sz="0" w:space="0" w:color="auto"/>
                                            <w:bottom w:val="none" w:sz="0" w:space="0" w:color="auto"/>
                                            <w:right w:val="none" w:sz="0" w:space="0" w:color="auto"/>
                                          </w:divBdr>
                                        </w:div>
                                        <w:div w:id="1285036914">
                                          <w:marLeft w:val="-2"/>
                                          <w:marRight w:val="0"/>
                                          <w:marTop w:val="0"/>
                                          <w:marBottom w:val="0"/>
                                          <w:divBdr>
                                            <w:top w:val="none" w:sz="0" w:space="0" w:color="auto"/>
                                            <w:left w:val="none" w:sz="0" w:space="0" w:color="auto"/>
                                            <w:bottom w:val="none" w:sz="0" w:space="0" w:color="auto"/>
                                            <w:right w:val="none" w:sz="0" w:space="0" w:color="auto"/>
                                          </w:divBdr>
                                        </w:div>
                                        <w:div w:id="1285036915">
                                          <w:marLeft w:val="-2"/>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0"/>
                                          <w:marBottom w:val="0"/>
                                          <w:divBdr>
                                            <w:top w:val="none" w:sz="0" w:space="0" w:color="auto"/>
                                            <w:left w:val="none" w:sz="0" w:space="0" w:color="auto"/>
                                            <w:bottom w:val="none" w:sz="0" w:space="0" w:color="auto"/>
                                            <w:right w:val="none" w:sz="0" w:space="0" w:color="auto"/>
                                          </w:divBdr>
                                        </w:div>
                                        <w:div w:id="1285036917">
                                          <w:marLeft w:val="284"/>
                                          <w:marRight w:val="0"/>
                                          <w:marTop w:val="0"/>
                                          <w:marBottom w:val="0"/>
                                          <w:divBdr>
                                            <w:top w:val="none" w:sz="0" w:space="0" w:color="auto"/>
                                            <w:left w:val="none" w:sz="0" w:space="0" w:color="auto"/>
                                            <w:bottom w:val="none" w:sz="0" w:space="0" w:color="auto"/>
                                            <w:right w:val="none" w:sz="0" w:space="0" w:color="auto"/>
                                          </w:divBdr>
                                        </w:div>
                                        <w:div w:id="1285036919">
                                          <w:marLeft w:val="-2"/>
                                          <w:marRight w:val="0"/>
                                          <w:marTop w:val="0"/>
                                          <w:marBottom w:val="0"/>
                                          <w:divBdr>
                                            <w:top w:val="none" w:sz="0" w:space="0" w:color="auto"/>
                                            <w:left w:val="none" w:sz="0" w:space="0" w:color="auto"/>
                                            <w:bottom w:val="none" w:sz="0" w:space="0" w:color="auto"/>
                                            <w:right w:val="none" w:sz="0" w:space="0" w:color="auto"/>
                                          </w:divBdr>
                                        </w:div>
                                        <w:div w:id="1285036921">
                                          <w:marLeft w:val="0"/>
                                          <w:marRight w:val="0"/>
                                          <w:marTop w:val="0"/>
                                          <w:marBottom w:val="0"/>
                                          <w:divBdr>
                                            <w:top w:val="none" w:sz="0" w:space="0" w:color="auto"/>
                                            <w:left w:val="none" w:sz="0" w:space="0" w:color="auto"/>
                                            <w:bottom w:val="none" w:sz="0" w:space="0" w:color="auto"/>
                                            <w:right w:val="none" w:sz="0" w:space="0" w:color="auto"/>
                                          </w:divBdr>
                                        </w:div>
                                        <w:div w:id="1285036922">
                                          <w:marLeft w:val="-2"/>
                                          <w:marRight w:val="0"/>
                                          <w:marTop w:val="0"/>
                                          <w:marBottom w:val="0"/>
                                          <w:divBdr>
                                            <w:top w:val="none" w:sz="0" w:space="0" w:color="auto"/>
                                            <w:left w:val="none" w:sz="0" w:space="0" w:color="auto"/>
                                            <w:bottom w:val="none" w:sz="0" w:space="0" w:color="auto"/>
                                            <w:right w:val="none" w:sz="0" w:space="0" w:color="auto"/>
                                          </w:divBdr>
                                        </w:div>
                                        <w:div w:id="1285036923">
                                          <w:marLeft w:val="0"/>
                                          <w:marRight w:val="0"/>
                                          <w:marTop w:val="0"/>
                                          <w:marBottom w:val="0"/>
                                          <w:divBdr>
                                            <w:top w:val="none" w:sz="0" w:space="0" w:color="auto"/>
                                            <w:left w:val="none" w:sz="0" w:space="0" w:color="auto"/>
                                            <w:bottom w:val="none" w:sz="0" w:space="0" w:color="auto"/>
                                            <w:right w:val="none" w:sz="0" w:space="0" w:color="auto"/>
                                          </w:divBdr>
                                        </w:div>
                                        <w:div w:id="1285036924">
                                          <w:marLeft w:val="284"/>
                                          <w:marRight w:val="0"/>
                                          <w:marTop w:val="0"/>
                                          <w:marBottom w:val="0"/>
                                          <w:divBdr>
                                            <w:top w:val="none" w:sz="0" w:space="0" w:color="auto"/>
                                            <w:left w:val="none" w:sz="0" w:space="0" w:color="auto"/>
                                            <w:bottom w:val="none" w:sz="0" w:space="0" w:color="auto"/>
                                            <w:right w:val="none" w:sz="0" w:space="0" w:color="auto"/>
                                          </w:divBdr>
                                        </w:div>
                                        <w:div w:id="1285036926">
                                          <w:marLeft w:val="480"/>
                                          <w:marRight w:val="0"/>
                                          <w:marTop w:val="156"/>
                                          <w:marBottom w:val="156"/>
                                          <w:divBdr>
                                            <w:top w:val="none" w:sz="0" w:space="0" w:color="auto"/>
                                            <w:left w:val="none" w:sz="0" w:space="0" w:color="auto"/>
                                            <w:bottom w:val="none" w:sz="0" w:space="0" w:color="auto"/>
                                            <w:right w:val="none" w:sz="0" w:space="0" w:color="auto"/>
                                          </w:divBdr>
                                        </w:div>
                                        <w:div w:id="1285036927">
                                          <w:marLeft w:val="0"/>
                                          <w:marRight w:val="71"/>
                                          <w:marTop w:val="0"/>
                                          <w:marBottom w:val="0"/>
                                          <w:divBdr>
                                            <w:top w:val="none" w:sz="0" w:space="0" w:color="auto"/>
                                            <w:left w:val="none" w:sz="0" w:space="0" w:color="auto"/>
                                            <w:bottom w:val="none" w:sz="0" w:space="0" w:color="auto"/>
                                            <w:right w:val="none" w:sz="0" w:space="0" w:color="auto"/>
                                          </w:divBdr>
                                        </w:div>
                                        <w:div w:id="1285036928">
                                          <w:marLeft w:val="0"/>
                                          <w:marRight w:val="0"/>
                                          <w:marTop w:val="0"/>
                                          <w:marBottom w:val="0"/>
                                          <w:divBdr>
                                            <w:top w:val="none" w:sz="0" w:space="0" w:color="auto"/>
                                            <w:left w:val="none" w:sz="0" w:space="0" w:color="auto"/>
                                            <w:bottom w:val="none" w:sz="0" w:space="0" w:color="auto"/>
                                            <w:right w:val="none" w:sz="0" w:space="0" w:color="auto"/>
                                          </w:divBdr>
                                        </w:div>
                                        <w:div w:id="1285036929">
                                          <w:marLeft w:val="284"/>
                                          <w:marRight w:val="0"/>
                                          <w:marTop w:val="0"/>
                                          <w:marBottom w:val="0"/>
                                          <w:divBdr>
                                            <w:top w:val="none" w:sz="0" w:space="0" w:color="auto"/>
                                            <w:left w:val="none" w:sz="0" w:space="0" w:color="auto"/>
                                            <w:bottom w:val="none" w:sz="0" w:space="0" w:color="auto"/>
                                            <w:right w:val="none" w:sz="0" w:space="0" w:color="auto"/>
                                          </w:divBdr>
                                        </w:div>
                                        <w:div w:id="1285036930">
                                          <w:marLeft w:val="0"/>
                                          <w:marRight w:val="0"/>
                                          <w:marTop w:val="0"/>
                                          <w:marBottom w:val="0"/>
                                          <w:divBdr>
                                            <w:top w:val="none" w:sz="0" w:space="0" w:color="auto"/>
                                            <w:left w:val="none" w:sz="0" w:space="0" w:color="auto"/>
                                            <w:bottom w:val="none" w:sz="0" w:space="0" w:color="auto"/>
                                            <w:right w:val="none" w:sz="0" w:space="0" w:color="auto"/>
                                          </w:divBdr>
                                        </w:div>
                                        <w:div w:id="1285036931">
                                          <w:marLeft w:val="0"/>
                                          <w:marRight w:val="0"/>
                                          <w:marTop w:val="0"/>
                                          <w:marBottom w:val="0"/>
                                          <w:divBdr>
                                            <w:top w:val="none" w:sz="0" w:space="0" w:color="auto"/>
                                            <w:left w:val="none" w:sz="0" w:space="0" w:color="auto"/>
                                            <w:bottom w:val="none" w:sz="0" w:space="0" w:color="auto"/>
                                            <w:right w:val="none" w:sz="0" w:space="0" w:color="auto"/>
                                          </w:divBdr>
                                        </w:div>
                                        <w:div w:id="1285036932">
                                          <w:marLeft w:val="284"/>
                                          <w:marRight w:val="0"/>
                                          <w:marTop w:val="0"/>
                                          <w:marBottom w:val="0"/>
                                          <w:divBdr>
                                            <w:top w:val="none" w:sz="0" w:space="0" w:color="auto"/>
                                            <w:left w:val="none" w:sz="0" w:space="0" w:color="auto"/>
                                            <w:bottom w:val="none" w:sz="0" w:space="0" w:color="auto"/>
                                            <w:right w:val="none" w:sz="0" w:space="0" w:color="auto"/>
                                          </w:divBdr>
                                        </w:div>
                                        <w:div w:id="1285036933">
                                          <w:marLeft w:val="0"/>
                                          <w:marRight w:val="0"/>
                                          <w:marTop w:val="0"/>
                                          <w:marBottom w:val="0"/>
                                          <w:divBdr>
                                            <w:top w:val="none" w:sz="0" w:space="0" w:color="auto"/>
                                            <w:left w:val="none" w:sz="0" w:space="0" w:color="auto"/>
                                            <w:bottom w:val="none" w:sz="0" w:space="0" w:color="auto"/>
                                            <w:right w:val="none" w:sz="0" w:space="0" w:color="auto"/>
                                          </w:divBdr>
                                        </w:div>
                                        <w:div w:id="1285036934">
                                          <w:marLeft w:val="0"/>
                                          <w:marRight w:val="0"/>
                                          <w:marTop w:val="0"/>
                                          <w:marBottom w:val="0"/>
                                          <w:divBdr>
                                            <w:top w:val="none" w:sz="0" w:space="0" w:color="auto"/>
                                            <w:left w:val="none" w:sz="0" w:space="0" w:color="auto"/>
                                            <w:bottom w:val="none" w:sz="0" w:space="0" w:color="auto"/>
                                            <w:right w:val="none" w:sz="0" w:space="0" w:color="auto"/>
                                          </w:divBdr>
                                        </w:div>
                                        <w:div w:id="1285036935">
                                          <w:marLeft w:val="284"/>
                                          <w:marRight w:val="0"/>
                                          <w:marTop w:val="0"/>
                                          <w:marBottom w:val="0"/>
                                          <w:divBdr>
                                            <w:top w:val="none" w:sz="0" w:space="0" w:color="auto"/>
                                            <w:left w:val="none" w:sz="0" w:space="0" w:color="auto"/>
                                            <w:bottom w:val="none" w:sz="0" w:space="0" w:color="auto"/>
                                            <w:right w:val="none" w:sz="0" w:space="0" w:color="auto"/>
                                          </w:divBdr>
                                        </w:div>
                                      </w:divsChild>
                                    </w:div>
                                    <w:div w:id="12850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233</Words>
  <Characters>1333</Characters>
  <Application>Microsoft Office Word</Application>
  <DocSecurity>0</DocSecurity>
  <Lines>11</Lines>
  <Paragraphs>3</Paragraphs>
  <ScaleCrop>false</ScaleCrop>
  <Company>SJTU</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第五届全国大学生工程训练综合能力竞赛上海交通大学校内选拔赛通知 </dc:title>
  <dc:subject/>
  <dc:creator>USER</dc:creator>
  <cp:keywords/>
  <dc:description/>
  <cp:lastModifiedBy>USER</cp:lastModifiedBy>
  <cp:revision>3</cp:revision>
  <dcterms:created xsi:type="dcterms:W3CDTF">2015-10-15T06:35:00Z</dcterms:created>
  <dcterms:modified xsi:type="dcterms:W3CDTF">2015-10-16T00:20:00Z</dcterms:modified>
</cp:coreProperties>
</file>