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9D" w:rsidRDefault="00A02446" w:rsidP="00253808">
      <w:pPr>
        <w:adjustRightInd w:val="0"/>
        <w:snapToGrid w:val="0"/>
        <w:spacing w:line="360" w:lineRule="auto"/>
        <w:jc w:val="center"/>
        <w:rPr>
          <w:rFonts w:ascii="Times New Roman" w:eastAsia="黑体" w:hAnsi="Times New Roman" w:cs="Times New Roman"/>
          <w:sz w:val="30"/>
          <w:szCs w:val="30"/>
        </w:rPr>
      </w:pPr>
      <w:r w:rsidRPr="00C11DA0">
        <w:rPr>
          <w:rFonts w:ascii="Times New Roman" w:eastAsia="黑体" w:hAnsi="Times New Roman" w:cs="Times New Roman" w:hint="eastAsia"/>
          <w:color w:val="0D0D0D" w:themeColor="text1" w:themeTint="F2"/>
          <w:sz w:val="30"/>
          <w:szCs w:val="30"/>
        </w:rPr>
        <w:t>哈工大国际暑期学校</w:t>
      </w:r>
      <w:r>
        <w:rPr>
          <w:rFonts w:ascii="Times New Roman" w:eastAsia="黑体" w:hAnsi="Times New Roman" w:cs="Times New Roman" w:hint="eastAsia"/>
          <w:color w:val="0D0D0D" w:themeColor="text1" w:themeTint="F2"/>
          <w:sz w:val="30"/>
          <w:szCs w:val="30"/>
        </w:rPr>
        <w:t>“</w:t>
      </w:r>
      <w:r w:rsidRPr="00C30972">
        <w:rPr>
          <w:rFonts w:ascii="Times New Roman" w:eastAsia="黑体" w:hAnsi="Times New Roman" w:cs="Times New Roman"/>
          <w:color w:val="0D0D0D" w:themeColor="text1" w:themeTint="F2"/>
          <w:sz w:val="30"/>
          <w:szCs w:val="30"/>
        </w:rPr>
        <w:t>印记哈尔滨</w:t>
      </w:r>
      <w:r w:rsidRPr="00C30972">
        <w:rPr>
          <w:rFonts w:ascii="Times New Roman" w:eastAsia="黑体" w:hAnsi="Times New Roman" w:cs="Times New Roman" w:hint="eastAsia"/>
          <w:color w:val="0D0D0D" w:themeColor="text1" w:themeTint="F2"/>
          <w:sz w:val="30"/>
          <w:szCs w:val="30"/>
        </w:rPr>
        <w:t>——</w:t>
      </w:r>
      <w:r w:rsidRPr="00C11DA0">
        <w:rPr>
          <w:rFonts w:ascii="Times New Roman" w:eastAsia="黑体" w:hAnsi="Times New Roman" w:cs="Times New Roman"/>
          <w:color w:val="0D0D0D" w:themeColor="text1" w:themeTint="F2"/>
          <w:sz w:val="30"/>
          <w:szCs w:val="30"/>
        </w:rPr>
        <w:t>建筑设计工作营</w:t>
      </w:r>
      <w:r>
        <w:rPr>
          <w:rFonts w:ascii="Times New Roman" w:eastAsia="黑体" w:hAnsi="Times New Roman" w:cs="Times New Roman" w:hint="eastAsia"/>
          <w:color w:val="0D0D0D" w:themeColor="text1" w:themeTint="F2"/>
          <w:sz w:val="30"/>
          <w:szCs w:val="30"/>
        </w:rPr>
        <w:t>”</w:t>
      </w:r>
    </w:p>
    <w:p w:rsidR="00D91B0E" w:rsidRPr="001B5798" w:rsidRDefault="00D91B0E" w:rsidP="00D011B0">
      <w:pPr>
        <w:adjustRightInd w:val="0"/>
        <w:snapToGrid w:val="0"/>
        <w:spacing w:beforeLines="50" w:line="360" w:lineRule="auto"/>
        <w:jc w:val="center"/>
        <w:rPr>
          <w:rFonts w:ascii="Times New Roman" w:eastAsia="黑体" w:hAnsi="Times New Roman" w:cs="Times New Roman"/>
          <w:sz w:val="30"/>
          <w:szCs w:val="30"/>
        </w:rPr>
      </w:pPr>
      <w:r w:rsidRPr="001B5798">
        <w:rPr>
          <w:rFonts w:ascii="Times New Roman" w:eastAsia="黑体" w:hAnsi="Times New Roman" w:cs="Times New Roman"/>
          <w:sz w:val="30"/>
          <w:szCs w:val="30"/>
        </w:rPr>
        <w:t>详</w:t>
      </w:r>
      <w:r w:rsidRPr="001B5798">
        <w:rPr>
          <w:rFonts w:ascii="Times New Roman" w:eastAsia="黑体" w:hAnsi="Times New Roman" w:cs="Times New Roman"/>
          <w:sz w:val="30"/>
          <w:szCs w:val="30"/>
        </w:rPr>
        <w:t xml:space="preserve"> </w:t>
      </w:r>
      <w:r w:rsidRPr="001B5798">
        <w:rPr>
          <w:rFonts w:ascii="Times New Roman" w:eastAsia="黑体" w:hAnsi="Times New Roman" w:cs="Times New Roman"/>
          <w:sz w:val="30"/>
          <w:szCs w:val="30"/>
        </w:rPr>
        <w:t>细</w:t>
      </w:r>
      <w:r w:rsidRPr="001B5798">
        <w:rPr>
          <w:rFonts w:ascii="Times New Roman" w:eastAsia="黑体" w:hAnsi="Times New Roman" w:cs="Times New Roman"/>
          <w:sz w:val="30"/>
          <w:szCs w:val="30"/>
        </w:rPr>
        <w:t xml:space="preserve"> </w:t>
      </w:r>
      <w:proofErr w:type="gramStart"/>
      <w:r w:rsidRPr="001B5798">
        <w:rPr>
          <w:rFonts w:ascii="Times New Roman" w:eastAsia="黑体" w:hAnsi="Times New Roman" w:cs="Times New Roman"/>
          <w:sz w:val="30"/>
          <w:szCs w:val="30"/>
        </w:rPr>
        <w:t>介</w:t>
      </w:r>
      <w:proofErr w:type="gramEnd"/>
      <w:r w:rsidRPr="001B5798">
        <w:rPr>
          <w:rFonts w:ascii="Times New Roman" w:eastAsia="黑体" w:hAnsi="Times New Roman" w:cs="Times New Roman"/>
          <w:sz w:val="30"/>
          <w:szCs w:val="30"/>
        </w:rPr>
        <w:t xml:space="preserve"> </w:t>
      </w:r>
      <w:proofErr w:type="gramStart"/>
      <w:r w:rsidRPr="001B5798">
        <w:rPr>
          <w:rFonts w:ascii="Times New Roman" w:eastAsia="黑体" w:hAnsi="Times New Roman" w:cs="Times New Roman"/>
          <w:sz w:val="30"/>
          <w:szCs w:val="30"/>
        </w:rPr>
        <w:t>绍</w:t>
      </w:r>
      <w:proofErr w:type="gramEnd"/>
    </w:p>
    <w:p w:rsidR="00A92074" w:rsidRPr="001B5798" w:rsidRDefault="00A92074" w:rsidP="00253808">
      <w:pPr>
        <w:spacing w:line="360" w:lineRule="auto"/>
        <w:ind w:firstLineChars="200" w:firstLine="562"/>
        <w:rPr>
          <w:rFonts w:ascii="Times New Roman" w:eastAsia="黑体" w:hAnsi="Times New Roman" w:cs="Times New Roman"/>
          <w:b/>
          <w:sz w:val="28"/>
          <w:szCs w:val="28"/>
        </w:rPr>
      </w:pPr>
      <w:r w:rsidRPr="001B5798">
        <w:rPr>
          <w:rFonts w:ascii="Times New Roman" w:eastAsia="黑体" w:hAnsi="Times New Roman" w:cs="Times New Roman"/>
          <w:b/>
          <w:sz w:val="28"/>
          <w:szCs w:val="28"/>
        </w:rPr>
        <w:t>一、哈尔滨工业大学建筑学院介绍</w:t>
      </w:r>
    </w:p>
    <w:p w:rsidR="008870A2" w:rsidRPr="001B5798" w:rsidRDefault="00AB0014"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哈尔滨工业大学（</w:t>
      </w:r>
      <w:r w:rsidRPr="001B5798">
        <w:rPr>
          <w:rFonts w:ascii="Times New Roman" w:hAnsi="Times New Roman" w:cs="Times New Roman"/>
          <w:sz w:val="24"/>
          <w:szCs w:val="24"/>
        </w:rPr>
        <w:t>HIT</w:t>
      </w:r>
      <w:r w:rsidRPr="001B5798">
        <w:rPr>
          <w:rFonts w:ascii="Times New Roman" w:hAnsi="Times New Roman" w:cs="Times New Roman"/>
          <w:sz w:val="24"/>
          <w:szCs w:val="24"/>
        </w:rPr>
        <w:t>）建筑学院作为国内最早建立的建筑学科之一，历经九十载风雨砥砺，与哈工大同步成长，坚持自身特色办学，以培养国际一流建筑设计卓越人才为目标，走在迈向世界一流建筑学院和国际一流学科的发展道路上。目前，</w:t>
      </w:r>
      <w:r w:rsidR="008870A2" w:rsidRPr="001B5798">
        <w:rPr>
          <w:rFonts w:ascii="Times New Roman" w:hAnsi="Times New Roman" w:cs="Times New Roman"/>
          <w:sz w:val="24"/>
          <w:szCs w:val="24"/>
        </w:rPr>
        <w:t>学院</w:t>
      </w:r>
      <w:r w:rsidR="00016C41" w:rsidRPr="001B5798">
        <w:rPr>
          <w:rFonts w:ascii="Times New Roman" w:hAnsi="Times New Roman" w:cs="Times New Roman"/>
          <w:sz w:val="24"/>
          <w:szCs w:val="24"/>
        </w:rPr>
        <w:t>下</w:t>
      </w:r>
      <w:r w:rsidR="008870A2" w:rsidRPr="001B5798">
        <w:rPr>
          <w:rFonts w:ascii="Times New Roman" w:hAnsi="Times New Roman" w:cs="Times New Roman"/>
          <w:sz w:val="24"/>
          <w:szCs w:val="24"/>
        </w:rPr>
        <w:t>设建筑学和城乡规划（包含城乡规划、风景园林和环境设计三个专业方向）两个本科大类专业。学院现有建筑学、城乡规划学和风景园林学三个一级学科。其中，建筑学专业与城乡规划专业均以</w:t>
      </w:r>
      <w:r w:rsidR="008870A2" w:rsidRPr="001B5798">
        <w:rPr>
          <w:rFonts w:ascii="Times New Roman" w:hAnsi="Times New Roman" w:cs="Times New Roman"/>
          <w:sz w:val="24"/>
          <w:szCs w:val="24"/>
        </w:rPr>
        <w:t>A</w:t>
      </w:r>
      <w:proofErr w:type="gramStart"/>
      <w:r w:rsidR="008870A2" w:rsidRPr="001B5798">
        <w:rPr>
          <w:rFonts w:ascii="Times New Roman" w:hAnsi="Times New Roman" w:cs="Times New Roman"/>
          <w:sz w:val="24"/>
          <w:szCs w:val="24"/>
        </w:rPr>
        <w:t>级通过</w:t>
      </w:r>
      <w:proofErr w:type="gramEnd"/>
      <w:r w:rsidR="008870A2" w:rsidRPr="001B5798">
        <w:rPr>
          <w:rFonts w:ascii="Times New Roman" w:hAnsi="Times New Roman" w:cs="Times New Roman"/>
          <w:sz w:val="24"/>
          <w:szCs w:val="24"/>
        </w:rPr>
        <w:t>国家本科专业教育评估。</w:t>
      </w:r>
    </w:p>
    <w:p w:rsidR="008870A2" w:rsidRPr="001B5798" w:rsidRDefault="008870A2"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学院设建筑学、城乡规划学、风景园林学三个一级学科博士学位授权点，以及建筑学、城乡规划学科、风景园林学科三个博士后科研流动站，同时具有建筑学硕士、城乡规划硕士、风景园林硕士、建筑与土木工程领域工程硕士等专业学位授权点，及艺术设计学硕士学位授权点等。</w:t>
      </w:r>
    </w:p>
    <w:p w:rsidR="008870A2" w:rsidRPr="001B5798" w:rsidRDefault="008870A2"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学院现有教师</w:t>
      </w:r>
      <w:r w:rsidRPr="001B5798">
        <w:rPr>
          <w:rFonts w:ascii="Times New Roman" w:hAnsi="Times New Roman" w:cs="Times New Roman"/>
          <w:sz w:val="24"/>
          <w:szCs w:val="24"/>
        </w:rPr>
        <w:t>137</w:t>
      </w:r>
      <w:r w:rsidRPr="001B5798">
        <w:rPr>
          <w:rFonts w:ascii="Times New Roman" w:hAnsi="Times New Roman" w:cs="Times New Roman"/>
          <w:sz w:val="24"/>
          <w:szCs w:val="24"/>
        </w:rPr>
        <w:t>人，拥有共享院士</w:t>
      </w:r>
      <w:r w:rsidRPr="001B5798">
        <w:rPr>
          <w:rFonts w:ascii="Times New Roman" w:hAnsi="Times New Roman" w:cs="Times New Roman"/>
          <w:sz w:val="24"/>
          <w:szCs w:val="24"/>
        </w:rPr>
        <w:t>1</w:t>
      </w:r>
      <w:r w:rsidRPr="001B5798">
        <w:rPr>
          <w:rFonts w:ascii="Times New Roman" w:hAnsi="Times New Roman" w:cs="Times New Roman"/>
          <w:sz w:val="24"/>
          <w:szCs w:val="24"/>
        </w:rPr>
        <w:t>人，全国工程勘察设计大师</w:t>
      </w:r>
      <w:r w:rsidRPr="001B5798">
        <w:rPr>
          <w:rFonts w:ascii="Times New Roman" w:hAnsi="Times New Roman" w:cs="Times New Roman"/>
          <w:sz w:val="24"/>
          <w:szCs w:val="24"/>
        </w:rPr>
        <w:t>1</w:t>
      </w:r>
      <w:r w:rsidRPr="001B5798">
        <w:rPr>
          <w:rFonts w:ascii="Times New Roman" w:hAnsi="Times New Roman" w:cs="Times New Roman"/>
          <w:sz w:val="24"/>
          <w:szCs w:val="24"/>
        </w:rPr>
        <w:t>人，</w:t>
      </w:r>
      <w:r w:rsidRPr="001B5798">
        <w:rPr>
          <w:rFonts w:ascii="Times New Roman" w:hAnsi="Times New Roman" w:cs="Times New Roman"/>
          <w:sz w:val="24"/>
          <w:szCs w:val="24"/>
        </w:rPr>
        <w:t>“</w:t>
      </w:r>
      <w:r w:rsidRPr="001B5798">
        <w:rPr>
          <w:rFonts w:ascii="Times New Roman" w:hAnsi="Times New Roman" w:cs="Times New Roman"/>
          <w:sz w:val="24"/>
          <w:szCs w:val="24"/>
        </w:rPr>
        <w:t>千人计划</w:t>
      </w:r>
      <w:r w:rsidRPr="001B5798">
        <w:rPr>
          <w:rFonts w:ascii="Times New Roman" w:hAnsi="Times New Roman" w:cs="Times New Roman"/>
          <w:sz w:val="24"/>
          <w:szCs w:val="24"/>
        </w:rPr>
        <w:t>”</w:t>
      </w:r>
      <w:r w:rsidRPr="001B5798">
        <w:rPr>
          <w:rFonts w:ascii="Times New Roman" w:hAnsi="Times New Roman" w:cs="Times New Roman"/>
          <w:sz w:val="24"/>
          <w:szCs w:val="24"/>
        </w:rPr>
        <w:t>入选者</w:t>
      </w:r>
      <w:r w:rsidRPr="001B5798">
        <w:rPr>
          <w:rFonts w:ascii="Times New Roman" w:hAnsi="Times New Roman" w:cs="Times New Roman"/>
          <w:sz w:val="24"/>
          <w:szCs w:val="24"/>
        </w:rPr>
        <w:t>1</w:t>
      </w:r>
      <w:r w:rsidRPr="001B5798">
        <w:rPr>
          <w:rFonts w:ascii="Times New Roman" w:hAnsi="Times New Roman" w:cs="Times New Roman"/>
          <w:sz w:val="24"/>
          <w:szCs w:val="24"/>
        </w:rPr>
        <w:t>人，长江学者讲座教授</w:t>
      </w:r>
      <w:r w:rsidRPr="001B5798">
        <w:rPr>
          <w:rFonts w:ascii="Times New Roman" w:hAnsi="Times New Roman" w:cs="Times New Roman"/>
          <w:sz w:val="24"/>
          <w:szCs w:val="24"/>
        </w:rPr>
        <w:t>1</w:t>
      </w:r>
      <w:r w:rsidRPr="001B5798">
        <w:rPr>
          <w:rFonts w:ascii="Times New Roman" w:hAnsi="Times New Roman" w:cs="Times New Roman"/>
          <w:sz w:val="24"/>
          <w:szCs w:val="24"/>
        </w:rPr>
        <w:t>人，新世纪优秀人才</w:t>
      </w:r>
      <w:r w:rsidRPr="001B5798">
        <w:rPr>
          <w:rFonts w:ascii="Times New Roman" w:hAnsi="Times New Roman" w:cs="Times New Roman"/>
          <w:sz w:val="24"/>
          <w:szCs w:val="24"/>
        </w:rPr>
        <w:t>2</w:t>
      </w:r>
      <w:r w:rsidRPr="001B5798">
        <w:rPr>
          <w:rFonts w:ascii="Times New Roman" w:hAnsi="Times New Roman" w:cs="Times New Roman"/>
          <w:sz w:val="24"/>
          <w:szCs w:val="24"/>
        </w:rPr>
        <w:t>人。学院拥有建筑面积一万余平方米的寒地建筑科学实验室等</w:t>
      </w:r>
      <w:r w:rsidRPr="001B5798">
        <w:rPr>
          <w:rFonts w:ascii="Times New Roman" w:hAnsi="Times New Roman" w:cs="Times New Roman"/>
          <w:sz w:val="24"/>
          <w:szCs w:val="24"/>
        </w:rPr>
        <w:t>3</w:t>
      </w:r>
      <w:r w:rsidRPr="001B5798">
        <w:rPr>
          <w:rFonts w:ascii="Times New Roman" w:hAnsi="Times New Roman" w:cs="Times New Roman"/>
          <w:sz w:val="24"/>
          <w:szCs w:val="24"/>
        </w:rPr>
        <w:t>个省部级重点实验室，</w:t>
      </w:r>
      <w:r w:rsidRPr="001B5798">
        <w:rPr>
          <w:rFonts w:ascii="Times New Roman" w:hAnsi="Times New Roman" w:cs="Times New Roman"/>
          <w:sz w:val="24"/>
          <w:szCs w:val="24"/>
        </w:rPr>
        <w:t>1</w:t>
      </w:r>
      <w:r w:rsidRPr="001B5798">
        <w:rPr>
          <w:rFonts w:ascii="Times New Roman" w:hAnsi="Times New Roman" w:cs="Times New Roman"/>
          <w:sz w:val="24"/>
          <w:szCs w:val="24"/>
        </w:rPr>
        <w:t>个国家级实验教学示范中心，</w:t>
      </w:r>
      <w:r w:rsidRPr="001B5798">
        <w:rPr>
          <w:rFonts w:ascii="Times New Roman" w:hAnsi="Times New Roman" w:cs="Times New Roman"/>
          <w:color w:val="333333"/>
          <w:sz w:val="24"/>
          <w:szCs w:val="24"/>
        </w:rPr>
        <w:t>1</w:t>
      </w:r>
      <w:r w:rsidRPr="001B5798">
        <w:rPr>
          <w:rFonts w:ascii="Times New Roman" w:hAnsi="Times New Roman" w:cs="Times New Roman"/>
          <w:color w:val="333333"/>
          <w:sz w:val="24"/>
          <w:szCs w:val="24"/>
        </w:rPr>
        <w:t>个国家级虚拟仿真实验教学中心，</w:t>
      </w:r>
      <w:r w:rsidRPr="001B5798">
        <w:rPr>
          <w:rFonts w:ascii="Times New Roman" w:hAnsi="Times New Roman" w:cs="Times New Roman"/>
          <w:sz w:val="24"/>
          <w:szCs w:val="24"/>
        </w:rPr>
        <w:t>同时拥有国家甲级资质的建筑设计研究院和城市规划设计研究院等教学科研实践基地，设有各学科研究所、综合实验中心、建筑图书分馆、资料档案中心和教学研究辅助机构等。</w:t>
      </w:r>
    </w:p>
    <w:p w:rsidR="008870A2" w:rsidRPr="001B5798" w:rsidRDefault="008870A2"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学院秉承开放、多元、国际化的办学理念，同国内外多所著名大学建立有密切的学术交流和合作关系；</w:t>
      </w:r>
      <w:proofErr w:type="gramStart"/>
      <w:r w:rsidRPr="001B5798">
        <w:rPr>
          <w:rFonts w:ascii="Times New Roman" w:hAnsi="Times New Roman" w:cs="Times New Roman"/>
          <w:sz w:val="24"/>
          <w:szCs w:val="24"/>
        </w:rPr>
        <w:t>设各类</w:t>
      </w:r>
      <w:proofErr w:type="gramEnd"/>
      <w:r w:rsidRPr="001B5798">
        <w:rPr>
          <w:rFonts w:ascii="Times New Roman" w:hAnsi="Times New Roman" w:cs="Times New Roman"/>
          <w:sz w:val="24"/>
          <w:szCs w:val="24"/>
        </w:rPr>
        <w:t>奖、助学金，鼓励与资助有创新精神，品学兼优的学生。</w:t>
      </w:r>
    </w:p>
    <w:p w:rsidR="00754F2B" w:rsidRPr="001B5798" w:rsidRDefault="00174210" w:rsidP="00253808">
      <w:pPr>
        <w:spacing w:line="360" w:lineRule="auto"/>
        <w:ind w:firstLineChars="200" w:firstLine="562"/>
        <w:rPr>
          <w:rFonts w:ascii="Times New Roman" w:eastAsia="黑体" w:hAnsi="Times New Roman" w:cs="Times New Roman"/>
          <w:b/>
          <w:sz w:val="28"/>
          <w:szCs w:val="28"/>
        </w:rPr>
      </w:pPr>
      <w:r w:rsidRPr="001B5798">
        <w:rPr>
          <w:rFonts w:ascii="Times New Roman" w:eastAsia="黑体" w:hAnsi="Times New Roman" w:cs="Times New Roman"/>
          <w:b/>
          <w:sz w:val="28"/>
          <w:szCs w:val="28"/>
        </w:rPr>
        <w:t>二</w:t>
      </w:r>
      <w:r w:rsidR="00754F2B" w:rsidRPr="001B5798">
        <w:rPr>
          <w:rFonts w:ascii="Times New Roman" w:eastAsia="黑体" w:hAnsi="Times New Roman" w:cs="Times New Roman"/>
          <w:b/>
          <w:sz w:val="28"/>
          <w:szCs w:val="28"/>
        </w:rPr>
        <w:t>、</w:t>
      </w:r>
      <w:r w:rsidR="0093773C" w:rsidRPr="001B5798">
        <w:rPr>
          <w:rFonts w:ascii="Times New Roman" w:eastAsia="黑体" w:hAnsi="Times New Roman" w:cs="Times New Roman"/>
          <w:b/>
          <w:sz w:val="28"/>
          <w:szCs w:val="28"/>
        </w:rPr>
        <w:t>拟授课海外教师背景介绍</w:t>
      </w:r>
    </w:p>
    <w:p w:rsidR="001228D2" w:rsidRPr="001B5798" w:rsidRDefault="001228D2"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1.</w:t>
      </w:r>
      <w:r w:rsidR="00EB34EE">
        <w:rPr>
          <w:rFonts w:ascii="Times New Roman" w:hAnsi="Times New Roman" w:cs="Times New Roman" w:hint="eastAsia"/>
          <w:b/>
          <w:sz w:val="24"/>
          <w:szCs w:val="24"/>
        </w:rPr>
        <w:t xml:space="preserve"> </w:t>
      </w:r>
      <w:r w:rsidRPr="001B5798">
        <w:rPr>
          <w:rFonts w:ascii="Times New Roman" w:hAnsi="Times New Roman" w:cs="Times New Roman"/>
          <w:b/>
          <w:sz w:val="24"/>
          <w:szCs w:val="24"/>
        </w:rPr>
        <w:t>美国美国麻省理工学院</w:t>
      </w:r>
      <w:proofErr w:type="spellStart"/>
      <w:r w:rsidRPr="001B5798">
        <w:rPr>
          <w:rFonts w:ascii="Times New Roman" w:hAnsi="Times New Roman" w:cs="Times New Roman"/>
          <w:b/>
          <w:sz w:val="24"/>
          <w:szCs w:val="24"/>
        </w:rPr>
        <w:t>Takehiko</w:t>
      </w:r>
      <w:proofErr w:type="spellEnd"/>
      <w:r w:rsidRPr="001B5798">
        <w:rPr>
          <w:rFonts w:ascii="Times New Roman" w:hAnsi="Times New Roman" w:cs="Times New Roman"/>
          <w:b/>
          <w:sz w:val="24"/>
          <w:szCs w:val="24"/>
        </w:rPr>
        <w:t xml:space="preserve"> </w:t>
      </w:r>
      <w:proofErr w:type="spellStart"/>
      <w:r w:rsidRPr="001B5798">
        <w:rPr>
          <w:rFonts w:ascii="Times New Roman" w:hAnsi="Times New Roman" w:cs="Times New Roman"/>
          <w:b/>
          <w:sz w:val="24"/>
          <w:szCs w:val="24"/>
        </w:rPr>
        <w:t>Nagakura</w:t>
      </w:r>
      <w:proofErr w:type="spellEnd"/>
      <w:r w:rsidRPr="001B5798">
        <w:rPr>
          <w:rFonts w:ascii="Times New Roman" w:hAnsi="Times New Roman" w:cs="Times New Roman"/>
          <w:b/>
          <w:sz w:val="24"/>
          <w:szCs w:val="24"/>
        </w:rPr>
        <w:t>教授及其团队</w:t>
      </w:r>
    </w:p>
    <w:p w:rsidR="002A6647" w:rsidRPr="001B5798" w:rsidRDefault="002A6647" w:rsidP="00253808">
      <w:pPr>
        <w:spacing w:line="360" w:lineRule="auto"/>
        <w:ind w:firstLineChars="200" w:firstLine="480"/>
        <w:rPr>
          <w:rFonts w:ascii="Times New Roman" w:hAnsi="Times New Roman" w:cs="Times New Roman"/>
          <w:sz w:val="24"/>
          <w:szCs w:val="24"/>
        </w:rPr>
      </w:pPr>
      <w:proofErr w:type="spellStart"/>
      <w:r w:rsidRPr="001B5798">
        <w:rPr>
          <w:rFonts w:ascii="Times New Roman" w:hAnsi="Times New Roman" w:cs="Times New Roman"/>
          <w:sz w:val="24"/>
          <w:szCs w:val="24"/>
        </w:rPr>
        <w:t>Takehiko</w:t>
      </w:r>
      <w:proofErr w:type="spellEnd"/>
      <w:r w:rsidRPr="001B5798">
        <w:rPr>
          <w:rFonts w:ascii="Times New Roman" w:hAnsi="Times New Roman" w:cs="Times New Roman"/>
          <w:sz w:val="24"/>
          <w:szCs w:val="24"/>
        </w:rPr>
        <w:t xml:space="preserve"> </w:t>
      </w:r>
      <w:proofErr w:type="spellStart"/>
      <w:r w:rsidRPr="001B5798">
        <w:rPr>
          <w:rFonts w:ascii="Times New Roman" w:hAnsi="Times New Roman" w:cs="Times New Roman"/>
          <w:sz w:val="24"/>
          <w:szCs w:val="24"/>
        </w:rPr>
        <w:t>Nagakura</w:t>
      </w:r>
      <w:proofErr w:type="spellEnd"/>
      <w:r w:rsidRPr="001B5798">
        <w:rPr>
          <w:rFonts w:ascii="Times New Roman" w:hAnsi="Times New Roman" w:cs="Times New Roman"/>
          <w:sz w:val="24"/>
          <w:szCs w:val="24"/>
        </w:rPr>
        <w:t>在</w:t>
      </w:r>
      <w:r w:rsidRPr="001B5798">
        <w:rPr>
          <w:rFonts w:ascii="Times New Roman" w:hAnsi="Times New Roman" w:cs="Times New Roman"/>
          <w:sz w:val="24"/>
          <w:szCs w:val="24"/>
        </w:rPr>
        <w:t>MIT</w:t>
      </w:r>
      <w:r w:rsidRPr="001B5798">
        <w:rPr>
          <w:rFonts w:ascii="Times New Roman" w:hAnsi="Times New Roman" w:cs="Times New Roman"/>
          <w:sz w:val="24"/>
          <w:szCs w:val="24"/>
        </w:rPr>
        <w:t>教授计算机辅助建筑设计相关课程，从事建筑空间与规则设计知识的表达和计算相关方面的研究</w:t>
      </w:r>
      <w:r w:rsidR="001B5798" w:rsidRPr="001B5798">
        <w:rPr>
          <w:rFonts w:ascii="Times New Roman" w:hAnsi="Times New Roman" w:cs="Times New Roman"/>
          <w:sz w:val="24"/>
          <w:szCs w:val="24"/>
        </w:rPr>
        <w:t>。自</w:t>
      </w:r>
      <w:r w:rsidR="001B5798" w:rsidRPr="001B5798">
        <w:rPr>
          <w:rFonts w:ascii="Times New Roman" w:hAnsi="Times New Roman" w:cs="Times New Roman"/>
          <w:sz w:val="24"/>
          <w:szCs w:val="24"/>
        </w:rPr>
        <w:t>1996</w:t>
      </w:r>
      <w:r w:rsidR="001B5798" w:rsidRPr="001B5798">
        <w:rPr>
          <w:rFonts w:ascii="Times New Roman" w:hAnsi="Times New Roman" w:cs="Times New Roman"/>
          <w:sz w:val="24"/>
          <w:szCs w:val="24"/>
        </w:rPr>
        <w:t>年起，他成立并领导建筑、表达和计算集团，</w:t>
      </w:r>
      <w:r w:rsidRPr="001B5798">
        <w:rPr>
          <w:rFonts w:ascii="Times New Roman" w:hAnsi="Times New Roman" w:cs="Times New Roman"/>
          <w:sz w:val="24"/>
          <w:szCs w:val="24"/>
        </w:rPr>
        <w:t>该领域的研究属于</w:t>
      </w:r>
      <w:r w:rsidRPr="001B5798">
        <w:rPr>
          <w:rFonts w:ascii="Times New Roman" w:hAnsi="Times New Roman" w:cs="Times New Roman"/>
          <w:sz w:val="24"/>
          <w:szCs w:val="24"/>
        </w:rPr>
        <w:t>MIT</w:t>
      </w:r>
      <w:r w:rsidRPr="001B5798">
        <w:rPr>
          <w:rFonts w:ascii="Times New Roman" w:hAnsi="Times New Roman" w:cs="Times New Roman"/>
          <w:sz w:val="24"/>
          <w:szCs w:val="24"/>
        </w:rPr>
        <w:t>建筑系最有特色和</w:t>
      </w:r>
      <w:r w:rsidR="000C17A0">
        <w:rPr>
          <w:rFonts w:ascii="Times New Roman" w:hAnsi="Times New Roman" w:cs="Times New Roman" w:hint="eastAsia"/>
          <w:sz w:val="24"/>
          <w:szCs w:val="24"/>
        </w:rPr>
        <w:t>前沿</w:t>
      </w:r>
      <w:r w:rsidRPr="001B5798">
        <w:rPr>
          <w:rFonts w:ascii="Times New Roman" w:hAnsi="Times New Roman" w:cs="Times New Roman"/>
          <w:sz w:val="24"/>
          <w:szCs w:val="24"/>
        </w:rPr>
        <w:t>性的研</w:t>
      </w:r>
      <w:r w:rsidRPr="001B5798">
        <w:rPr>
          <w:rFonts w:ascii="Times New Roman" w:hAnsi="Times New Roman" w:cs="Times New Roman"/>
          <w:sz w:val="24"/>
          <w:szCs w:val="24"/>
        </w:rPr>
        <w:lastRenderedPageBreak/>
        <w:t>究方向之一。他发明了一系列互动可视化专利设备，其成果曾</w:t>
      </w:r>
      <w:r w:rsidR="001B5798" w:rsidRPr="001B5798">
        <w:rPr>
          <w:rFonts w:ascii="Times New Roman" w:hAnsi="Times New Roman" w:cs="Times New Roman"/>
          <w:sz w:val="24"/>
          <w:szCs w:val="24"/>
        </w:rPr>
        <w:t>在东京当代艺术博物馆世纪展览会（</w:t>
      </w:r>
      <w:r w:rsidR="001B5798" w:rsidRPr="001B5798">
        <w:rPr>
          <w:rFonts w:ascii="Times New Roman" w:hAnsi="Times New Roman" w:cs="Times New Roman"/>
          <w:sz w:val="24"/>
          <w:szCs w:val="24"/>
        </w:rPr>
        <w:t>1998</w:t>
      </w:r>
      <w:r w:rsidR="001B5798" w:rsidRPr="001B5798">
        <w:rPr>
          <w:rFonts w:ascii="Times New Roman" w:hAnsi="Times New Roman" w:cs="Times New Roman"/>
          <w:sz w:val="24"/>
          <w:szCs w:val="24"/>
        </w:rPr>
        <w:t>）、洛杉矶当代艺术博物馆（</w:t>
      </w:r>
      <w:r w:rsidR="001B5798" w:rsidRPr="001B5798">
        <w:rPr>
          <w:rFonts w:ascii="Times New Roman" w:hAnsi="Times New Roman" w:cs="Times New Roman"/>
          <w:sz w:val="24"/>
          <w:szCs w:val="24"/>
        </w:rPr>
        <w:t>2000</w:t>
      </w:r>
      <w:r w:rsidR="001B5798" w:rsidRPr="001B5798">
        <w:rPr>
          <w:rFonts w:ascii="Times New Roman" w:hAnsi="Times New Roman" w:cs="Times New Roman"/>
          <w:sz w:val="24"/>
          <w:szCs w:val="24"/>
        </w:rPr>
        <w:t>）和世界上其他的建筑展览会上</w:t>
      </w:r>
      <w:r w:rsidRPr="001B5798">
        <w:rPr>
          <w:rFonts w:ascii="Times New Roman" w:hAnsi="Times New Roman" w:cs="Times New Roman"/>
          <w:sz w:val="24"/>
          <w:szCs w:val="24"/>
        </w:rPr>
        <w:t>展出。</w:t>
      </w:r>
    </w:p>
    <w:p w:rsidR="001228D2" w:rsidRPr="001B5798" w:rsidRDefault="001228D2"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2.</w:t>
      </w:r>
      <w:r w:rsidR="00EB34EE">
        <w:rPr>
          <w:rFonts w:ascii="Times New Roman" w:hAnsi="Times New Roman" w:cs="Times New Roman" w:hint="eastAsia"/>
          <w:b/>
          <w:sz w:val="24"/>
          <w:szCs w:val="24"/>
        </w:rPr>
        <w:t xml:space="preserve"> </w:t>
      </w:r>
      <w:r w:rsidRPr="001B5798">
        <w:rPr>
          <w:rFonts w:ascii="Times New Roman" w:hAnsi="Times New Roman" w:cs="Times New Roman"/>
          <w:b/>
          <w:sz w:val="24"/>
          <w:szCs w:val="24"/>
        </w:rPr>
        <w:t>英国诺丁汉大学</w:t>
      </w:r>
      <w:r w:rsidRPr="001B5798">
        <w:rPr>
          <w:rFonts w:ascii="Times New Roman" w:hAnsi="Times New Roman" w:cs="Times New Roman"/>
          <w:b/>
          <w:sz w:val="24"/>
          <w:szCs w:val="24"/>
        </w:rPr>
        <w:t>David Nicholson</w:t>
      </w:r>
      <w:r w:rsidRPr="001B5798">
        <w:rPr>
          <w:rFonts w:ascii="Times New Roman" w:hAnsi="Times New Roman" w:cs="Times New Roman"/>
          <w:b/>
          <w:sz w:val="24"/>
          <w:szCs w:val="24"/>
        </w:rPr>
        <w:t>教授</w:t>
      </w:r>
    </w:p>
    <w:p w:rsidR="001228D2" w:rsidRPr="001B5798" w:rsidRDefault="001B5798"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 xml:space="preserve">David </w:t>
      </w:r>
      <w:r w:rsidRPr="000C17A0">
        <w:rPr>
          <w:rFonts w:ascii="Times New Roman" w:hAnsi="Times New Roman" w:cs="Times New Roman"/>
          <w:sz w:val="24"/>
          <w:szCs w:val="24"/>
        </w:rPr>
        <w:t>Nicholson</w:t>
      </w:r>
      <w:r w:rsidR="000C17A0" w:rsidRPr="000C17A0">
        <w:rPr>
          <w:rFonts w:ascii="Times New Roman" w:hAnsi="Times New Roman" w:cs="Times New Roman" w:hint="eastAsia"/>
          <w:sz w:val="24"/>
          <w:szCs w:val="24"/>
        </w:rPr>
        <w:t>教授</w:t>
      </w:r>
      <w:r w:rsidRPr="001B5798">
        <w:rPr>
          <w:rFonts w:ascii="Times New Roman" w:hAnsi="Times New Roman" w:cs="Times New Roman"/>
          <w:sz w:val="24"/>
          <w:szCs w:val="24"/>
        </w:rPr>
        <w:t>1972</w:t>
      </w:r>
      <w:r w:rsidRPr="001B5798">
        <w:rPr>
          <w:rFonts w:ascii="Times New Roman" w:hAnsi="Times New Roman" w:cs="Times New Roman"/>
          <w:sz w:val="24"/>
          <w:szCs w:val="24"/>
        </w:rPr>
        <w:t>年毕业于利物浦大学，自从</w:t>
      </w:r>
      <w:r w:rsidRPr="001B5798">
        <w:rPr>
          <w:rFonts w:ascii="Times New Roman" w:hAnsi="Times New Roman" w:cs="Times New Roman"/>
          <w:sz w:val="24"/>
          <w:szCs w:val="24"/>
        </w:rPr>
        <w:t>1975</w:t>
      </w:r>
      <w:r w:rsidRPr="001B5798">
        <w:rPr>
          <w:rFonts w:ascii="Times New Roman" w:hAnsi="Times New Roman" w:cs="Times New Roman"/>
          <w:sz w:val="24"/>
          <w:szCs w:val="24"/>
        </w:rPr>
        <w:t>年起工作于</w:t>
      </w:r>
      <w:r w:rsidRPr="001B5798">
        <w:rPr>
          <w:rFonts w:ascii="Times New Roman" w:hAnsi="Times New Roman" w:cs="Times New Roman"/>
          <w:sz w:val="24"/>
          <w:szCs w:val="24"/>
        </w:rPr>
        <w:t>DABE</w:t>
      </w:r>
      <w:r w:rsidR="000C17A0">
        <w:rPr>
          <w:rFonts w:ascii="Times New Roman" w:hAnsi="Times New Roman" w:cs="Times New Roman"/>
          <w:sz w:val="24"/>
          <w:szCs w:val="24"/>
        </w:rPr>
        <w:t>。</w:t>
      </w:r>
      <w:r w:rsidRPr="001B5798">
        <w:rPr>
          <w:rFonts w:ascii="Times New Roman" w:hAnsi="Times New Roman" w:cs="Times New Roman"/>
          <w:sz w:val="24"/>
          <w:szCs w:val="24"/>
        </w:rPr>
        <w:t>自</w:t>
      </w:r>
      <w:r w:rsidRPr="001B5798">
        <w:rPr>
          <w:rFonts w:ascii="Times New Roman" w:hAnsi="Times New Roman" w:cs="Times New Roman"/>
          <w:sz w:val="24"/>
          <w:szCs w:val="24"/>
        </w:rPr>
        <w:t>1975</w:t>
      </w:r>
      <w:r w:rsidRPr="001B5798">
        <w:rPr>
          <w:rFonts w:ascii="Times New Roman" w:hAnsi="Times New Roman" w:cs="Times New Roman"/>
          <w:sz w:val="24"/>
          <w:szCs w:val="24"/>
        </w:rPr>
        <w:t>年起</w:t>
      </w:r>
      <w:r w:rsidR="000C17A0">
        <w:rPr>
          <w:rFonts w:ascii="Times New Roman" w:hAnsi="Times New Roman" w:cs="Times New Roman"/>
          <w:sz w:val="24"/>
          <w:szCs w:val="24"/>
        </w:rPr>
        <w:t>，</w:t>
      </w:r>
      <w:r w:rsidR="000C17A0" w:rsidRPr="001B5798">
        <w:rPr>
          <w:rFonts w:ascii="Times New Roman" w:hAnsi="Times New Roman" w:cs="Times New Roman"/>
          <w:sz w:val="24"/>
          <w:szCs w:val="24"/>
        </w:rPr>
        <w:t xml:space="preserve">David </w:t>
      </w:r>
      <w:r w:rsidR="000C17A0" w:rsidRPr="000C17A0">
        <w:rPr>
          <w:rFonts w:ascii="Times New Roman" w:hAnsi="Times New Roman" w:cs="Times New Roman"/>
          <w:sz w:val="24"/>
          <w:szCs w:val="24"/>
        </w:rPr>
        <w:t>Nicholson</w:t>
      </w:r>
      <w:r w:rsidRPr="001B5798">
        <w:rPr>
          <w:rFonts w:ascii="Times New Roman" w:hAnsi="Times New Roman" w:cs="Times New Roman"/>
          <w:sz w:val="24"/>
          <w:szCs w:val="24"/>
        </w:rPr>
        <w:t>教授</w:t>
      </w:r>
      <w:r w:rsidR="000C17A0">
        <w:rPr>
          <w:rFonts w:ascii="Times New Roman" w:hAnsi="Times New Roman" w:cs="Times New Roman" w:hint="eastAsia"/>
          <w:sz w:val="24"/>
          <w:szCs w:val="24"/>
        </w:rPr>
        <w:t>开始讲授</w:t>
      </w:r>
      <w:r w:rsidRPr="001B5798">
        <w:rPr>
          <w:rFonts w:ascii="Times New Roman" w:hAnsi="Times New Roman" w:cs="Times New Roman"/>
          <w:sz w:val="24"/>
          <w:szCs w:val="24"/>
        </w:rPr>
        <w:t>建筑施工</w:t>
      </w:r>
      <w:r w:rsidR="000C17A0">
        <w:rPr>
          <w:rFonts w:ascii="Times New Roman" w:hAnsi="Times New Roman" w:cs="Times New Roman" w:hint="eastAsia"/>
          <w:sz w:val="24"/>
          <w:szCs w:val="24"/>
        </w:rPr>
        <w:t>课程</w:t>
      </w:r>
      <w:r w:rsidRPr="001B5798">
        <w:rPr>
          <w:rFonts w:ascii="Times New Roman" w:hAnsi="Times New Roman" w:cs="Times New Roman"/>
          <w:sz w:val="24"/>
          <w:szCs w:val="24"/>
        </w:rPr>
        <w:t>，</w:t>
      </w:r>
      <w:r w:rsidR="000C17A0">
        <w:rPr>
          <w:rFonts w:ascii="Times New Roman" w:hAnsi="Times New Roman" w:cs="Times New Roman" w:hint="eastAsia"/>
          <w:sz w:val="24"/>
          <w:szCs w:val="24"/>
        </w:rPr>
        <w:t>其研究成果一直走在时代的前沿</w:t>
      </w:r>
      <w:r w:rsidRPr="001B5798">
        <w:rPr>
          <w:rFonts w:ascii="Times New Roman" w:hAnsi="Times New Roman" w:cs="Times New Roman"/>
          <w:sz w:val="24"/>
          <w:szCs w:val="24"/>
        </w:rPr>
        <w:t>。与此同时，</w:t>
      </w:r>
      <w:r w:rsidR="000C17A0">
        <w:rPr>
          <w:rFonts w:ascii="Times New Roman" w:hAnsi="Times New Roman" w:cs="Times New Roman" w:hint="eastAsia"/>
          <w:sz w:val="24"/>
          <w:szCs w:val="24"/>
        </w:rPr>
        <w:t>他研究如何用</w:t>
      </w:r>
      <w:r w:rsidRPr="001B5798">
        <w:rPr>
          <w:rFonts w:ascii="Times New Roman" w:hAnsi="Times New Roman" w:cs="Times New Roman"/>
          <w:sz w:val="24"/>
          <w:szCs w:val="24"/>
        </w:rPr>
        <w:t>计算机</w:t>
      </w:r>
      <w:r w:rsidR="000C17A0">
        <w:rPr>
          <w:rFonts w:ascii="Times New Roman" w:hAnsi="Times New Roman" w:cs="Times New Roman" w:hint="eastAsia"/>
          <w:sz w:val="24"/>
          <w:szCs w:val="24"/>
        </w:rPr>
        <w:t>语言</w:t>
      </w:r>
      <w:r w:rsidRPr="001B5798">
        <w:rPr>
          <w:rFonts w:ascii="Times New Roman" w:hAnsi="Times New Roman" w:cs="Times New Roman"/>
          <w:sz w:val="24"/>
          <w:szCs w:val="24"/>
        </w:rPr>
        <w:t>主导建筑</w:t>
      </w:r>
      <w:r w:rsidR="000C17A0">
        <w:rPr>
          <w:rFonts w:ascii="Times New Roman" w:hAnsi="Times New Roman" w:cs="Times New Roman" w:hint="eastAsia"/>
          <w:sz w:val="24"/>
          <w:szCs w:val="24"/>
        </w:rPr>
        <w:t>设计与建造的</w:t>
      </w:r>
      <w:r w:rsidRPr="001B5798">
        <w:rPr>
          <w:rFonts w:ascii="Times New Roman" w:hAnsi="Times New Roman" w:cs="Times New Roman"/>
          <w:sz w:val="24"/>
          <w:szCs w:val="24"/>
        </w:rPr>
        <w:t>实践。</w:t>
      </w:r>
      <w:r w:rsidRPr="001B5798">
        <w:rPr>
          <w:rFonts w:ascii="Times New Roman" w:hAnsi="Times New Roman" w:cs="Times New Roman"/>
          <w:sz w:val="24"/>
          <w:szCs w:val="24"/>
        </w:rPr>
        <w:t>2006</w:t>
      </w:r>
      <w:r w:rsidRPr="001B5798">
        <w:rPr>
          <w:rFonts w:ascii="Times New Roman" w:hAnsi="Times New Roman" w:cs="Times New Roman"/>
          <w:sz w:val="24"/>
          <w:szCs w:val="24"/>
        </w:rPr>
        <w:t>年</w:t>
      </w:r>
      <w:r w:rsidR="000C17A0">
        <w:rPr>
          <w:rFonts w:ascii="Times New Roman" w:hAnsi="Times New Roman" w:cs="Times New Roman" w:hint="eastAsia"/>
          <w:sz w:val="24"/>
          <w:szCs w:val="24"/>
        </w:rPr>
        <w:t>开始，他开始从事</w:t>
      </w:r>
      <w:r w:rsidRPr="001B5798">
        <w:rPr>
          <w:rFonts w:ascii="Times New Roman" w:hAnsi="Times New Roman" w:cs="Times New Roman"/>
          <w:sz w:val="24"/>
          <w:szCs w:val="24"/>
        </w:rPr>
        <w:t>高层建筑</w:t>
      </w:r>
      <w:r w:rsidR="00EB786B">
        <w:rPr>
          <w:rFonts w:ascii="Times New Roman" w:hAnsi="Times New Roman" w:cs="Times New Roman" w:hint="eastAsia"/>
          <w:sz w:val="24"/>
          <w:szCs w:val="24"/>
        </w:rPr>
        <w:t>的</w:t>
      </w:r>
      <w:r w:rsidRPr="001B5798">
        <w:rPr>
          <w:rFonts w:ascii="Times New Roman" w:hAnsi="Times New Roman" w:cs="Times New Roman"/>
          <w:sz w:val="24"/>
          <w:szCs w:val="24"/>
        </w:rPr>
        <w:t>教学。</w:t>
      </w:r>
    </w:p>
    <w:p w:rsidR="001228D2" w:rsidRPr="00F73F96" w:rsidRDefault="001228D2" w:rsidP="00253808">
      <w:pPr>
        <w:spacing w:line="360" w:lineRule="auto"/>
        <w:ind w:firstLineChars="200" w:firstLine="482"/>
        <w:rPr>
          <w:rFonts w:ascii="Times New Roman" w:hAnsi="Times New Roman" w:cs="Times New Roman"/>
          <w:b/>
          <w:sz w:val="24"/>
          <w:szCs w:val="24"/>
        </w:rPr>
      </w:pPr>
      <w:r w:rsidRPr="00F73F96">
        <w:rPr>
          <w:rFonts w:ascii="Times New Roman" w:hAnsi="Times New Roman" w:cs="Times New Roman"/>
          <w:b/>
          <w:sz w:val="24"/>
          <w:szCs w:val="24"/>
        </w:rPr>
        <w:t>3.</w:t>
      </w:r>
      <w:r w:rsidR="00EB34EE">
        <w:rPr>
          <w:rFonts w:ascii="Times New Roman" w:hAnsi="Times New Roman" w:cs="Times New Roman" w:hint="eastAsia"/>
          <w:b/>
          <w:sz w:val="24"/>
          <w:szCs w:val="24"/>
        </w:rPr>
        <w:t xml:space="preserve"> </w:t>
      </w:r>
      <w:r w:rsidRPr="00F73F96">
        <w:rPr>
          <w:rFonts w:ascii="Times New Roman" w:hAnsi="Times New Roman" w:cs="Times New Roman"/>
          <w:b/>
          <w:sz w:val="24"/>
          <w:szCs w:val="24"/>
        </w:rPr>
        <w:t>莫斯科国立建筑学院</w:t>
      </w:r>
      <w:r w:rsidRPr="00F73F96">
        <w:rPr>
          <w:rFonts w:ascii="Times New Roman" w:hAnsi="Times New Roman" w:cs="Times New Roman"/>
          <w:b/>
          <w:sz w:val="24"/>
          <w:szCs w:val="24"/>
        </w:rPr>
        <w:t xml:space="preserve">Aleksey </w:t>
      </w:r>
      <w:proofErr w:type="spellStart"/>
      <w:r w:rsidRPr="00F73F96">
        <w:rPr>
          <w:rFonts w:ascii="Times New Roman" w:hAnsi="Times New Roman" w:cs="Times New Roman"/>
          <w:b/>
          <w:sz w:val="24"/>
          <w:szCs w:val="24"/>
        </w:rPr>
        <w:t>Кrasheninnikov</w:t>
      </w:r>
      <w:proofErr w:type="spellEnd"/>
      <w:r w:rsidRPr="00F73F96">
        <w:rPr>
          <w:rFonts w:ascii="Times New Roman" w:hAnsi="Times New Roman" w:cs="Times New Roman"/>
          <w:b/>
          <w:sz w:val="24"/>
          <w:szCs w:val="24"/>
        </w:rPr>
        <w:t>教授</w:t>
      </w:r>
    </w:p>
    <w:p w:rsidR="001228D2" w:rsidRPr="001B5798" w:rsidRDefault="00F73F96" w:rsidP="00253808">
      <w:pPr>
        <w:spacing w:line="360" w:lineRule="auto"/>
        <w:ind w:firstLineChars="200" w:firstLine="480"/>
        <w:rPr>
          <w:rFonts w:ascii="Times New Roman" w:hAnsi="Times New Roman" w:cs="Times New Roman"/>
          <w:sz w:val="24"/>
          <w:szCs w:val="24"/>
        </w:rPr>
      </w:pPr>
      <w:proofErr w:type="spellStart"/>
      <w:r w:rsidRPr="00F73F96">
        <w:rPr>
          <w:rFonts w:ascii="Times New Roman" w:hAnsi="Times New Roman" w:cs="Times New Roman" w:hint="eastAsia"/>
          <w:sz w:val="24"/>
          <w:szCs w:val="24"/>
        </w:rPr>
        <w:t>Alexey</w:t>
      </w:r>
      <w:proofErr w:type="spellEnd"/>
      <w:r w:rsidRPr="00F73F96">
        <w:rPr>
          <w:rFonts w:ascii="Times New Roman" w:hAnsi="Times New Roman" w:cs="Times New Roman" w:hint="eastAsia"/>
          <w:sz w:val="24"/>
          <w:szCs w:val="24"/>
        </w:rPr>
        <w:t xml:space="preserve"> </w:t>
      </w:r>
      <w:proofErr w:type="spellStart"/>
      <w:r w:rsidRPr="00F73F96">
        <w:rPr>
          <w:rFonts w:ascii="Times New Roman" w:hAnsi="Times New Roman" w:cs="Times New Roman" w:hint="eastAsia"/>
          <w:sz w:val="24"/>
          <w:szCs w:val="24"/>
        </w:rPr>
        <w:t>Krasheninnikov</w:t>
      </w:r>
      <w:proofErr w:type="spellEnd"/>
      <w:r w:rsidRPr="00F73F96">
        <w:rPr>
          <w:rFonts w:ascii="Times New Roman" w:hAnsi="Times New Roman" w:cs="Times New Roman" w:hint="eastAsia"/>
          <w:sz w:val="24"/>
          <w:szCs w:val="24"/>
        </w:rPr>
        <w:t>，</w:t>
      </w:r>
      <w:r w:rsidRPr="00F73F96">
        <w:rPr>
          <w:rFonts w:ascii="Times New Roman" w:hAnsi="Times New Roman" w:cs="Times New Roman" w:hint="eastAsia"/>
          <w:sz w:val="24"/>
          <w:szCs w:val="24"/>
        </w:rPr>
        <w:t>1980</w:t>
      </w:r>
      <w:r w:rsidRPr="00F73F96">
        <w:rPr>
          <w:rFonts w:ascii="Times New Roman" w:hAnsi="Times New Roman" w:cs="Times New Roman" w:hint="eastAsia"/>
          <w:sz w:val="24"/>
          <w:szCs w:val="24"/>
        </w:rPr>
        <w:t>年毕业于莫斯科建筑学院，在莫斯国立建筑学院担任城市规划与设计教授。</w:t>
      </w:r>
      <w:r>
        <w:rPr>
          <w:rFonts w:ascii="Times New Roman" w:hAnsi="Times New Roman" w:cs="Times New Roman" w:hint="eastAsia"/>
          <w:sz w:val="24"/>
          <w:szCs w:val="24"/>
        </w:rPr>
        <w:t>同时任</w:t>
      </w:r>
      <w:r w:rsidRPr="00F73F96">
        <w:rPr>
          <w:rFonts w:ascii="Times New Roman" w:hAnsi="Times New Roman" w:cs="Times New Roman" w:hint="eastAsia"/>
          <w:sz w:val="24"/>
          <w:szCs w:val="24"/>
        </w:rPr>
        <w:t>莫斯科总体规划研究设计院做建筑师</w:t>
      </w:r>
      <w:r>
        <w:rPr>
          <w:rFonts w:ascii="Times New Roman" w:hAnsi="Times New Roman" w:cs="Times New Roman" w:hint="eastAsia"/>
          <w:sz w:val="24"/>
          <w:szCs w:val="24"/>
        </w:rPr>
        <w:t>、</w:t>
      </w:r>
      <w:r w:rsidRPr="00F73F96">
        <w:rPr>
          <w:rFonts w:ascii="Times New Roman" w:hAnsi="Times New Roman" w:cs="Times New Roman" w:hint="eastAsia"/>
          <w:sz w:val="24"/>
          <w:szCs w:val="24"/>
        </w:rPr>
        <w:t>金融与建筑公司担任商业发展顾问</w:t>
      </w:r>
      <w:r>
        <w:rPr>
          <w:rFonts w:ascii="Times New Roman" w:hAnsi="Times New Roman" w:cs="Times New Roman" w:hint="eastAsia"/>
          <w:sz w:val="24"/>
          <w:szCs w:val="24"/>
        </w:rPr>
        <w:t>、</w:t>
      </w:r>
      <w:r w:rsidRPr="00F73F96">
        <w:rPr>
          <w:rFonts w:ascii="Times New Roman" w:hAnsi="Times New Roman" w:cs="Times New Roman" w:hint="eastAsia"/>
          <w:sz w:val="24"/>
          <w:szCs w:val="24"/>
        </w:rPr>
        <w:t>建筑设计</w:t>
      </w:r>
      <w:proofErr w:type="gramStart"/>
      <w:r w:rsidRPr="00F73F96">
        <w:rPr>
          <w:rFonts w:ascii="Times New Roman" w:hAnsi="Times New Roman" w:cs="Times New Roman" w:hint="eastAsia"/>
          <w:sz w:val="24"/>
          <w:szCs w:val="24"/>
        </w:rPr>
        <w:t>局担任</w:t>
      </w:r>
      <w:proofErr w:type="gramEnd"/>
      <w:r w:rsidRPr="00F73F96">
        <w:rPr>
          <w:rFonts w:ascii="Times New Roman" w:hAnsi="Times New Roman" w:cs="Times New Roman" w:hint="eastAsia"/>
          <w:sz w:val="24"/>
          <w:szCs w:val="24"/>
        </w:rPr>
        <w:t>副主任与总建筑师</w:t>
      </w:r>
      <w:r>
        <w:rPr>
          <w:rFonts w:ascii="Times New Roman" w:hAnsi="Times New Roman" w:cs="Times New Roman" w:hint="eastAsia"/>
          <w:sz w:val="24"/>
          <w:szCs w:val="24"/>
        </w:rPr>
        <w:t>、</w:t>
      </w:r>
      <w:r w:rsidRPr="00F73F96">
        <w:rPr>
          <w:rFonts w:ascii="Times New Roman" w:hAnsi="Times New Roman" w:cs="Times New Roman" w:hint="eastAsia"/>
          <w:sz w:val="24"/>
          <w:szCs w:val="24"/>
        </w:rPr>
        <w:t>在</w:t>
      </w:r>
      <w:proofErr w:type="spellStart"/>
      <w:r w:rsidRPr="00F73F96">
        <w:rPr>
          <w:rFonts w:ascii="Times New Roman" w:hAnsi="Times New Roman" w:cs="Times New Roman" w:hint="eastAsia"/>
          <w:sz w:val="24"/>
          <w:szCs w:val="24"/>
        </w:rPr>
        <w:t>Urbanistika</w:t>
      </w:r>
      <w:proofErr w:type="spellEnd"/>
      <w:r w:rsidRPr="00F73F96">
        <w:rPr>
          <w:rFonts w:ascii="Times New Roman" w:hAnsi="Times New Roman" w:cs="Times New Roman" w:hint="eastAsia"/>
          <w:sz w:val="24"/>
          <w:szCs w:val="24"/>
        </w:rPr>
        <w:t>-MARHI</w:t>
      </w:r>
      <w:r w:rsidRPr="00F73F96">
        <w:rPr>
          <w:rFonts w:ascii="Times New Roman" w:hAnsi="Times New Roman" w:cs="Times New Roman" w:hint="eastAsia"/>
          <w:sz w:val="24"/>
          <w:szCs w:val="24"/>
        </w:rPr>
        <w:t>担任职业发展中心主任</w:t>
      </w:r>
      <w:r>
        <w:rPr>
          <w:rFonts w:ascii="Times New Roman" w:hAnsi="Times New Roman" w:cs="Times New Roman" w:hint="eastAsia"/>
          <w:sz w:val="24"/>
          <w:szCs w:val="24"/>
        </w:rPr>
        <w:t>等职务。</w:t>
      </w:r>
    </w:p>
    <w:p w:rsidR="000B49B6" w:rsidRPr="001B5798" w:rsidRDefault="001228D2"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4.</w:t>
      </w:r>
      <w:r w:rsidR="00EB34EE">
        <w:rPr>
          <w:rFonts w:ascii="Times New Roman" w:hAnsi="Times New Roman" w:cs="Times New Roman" w:hint="eastAsia"/>
          <w:b/>
          <w:sz w:val="24"/>
          <w:szCs w:val="24"/>
        </w:rPr>
        <w:t xml:space="preserve"> </w:t>
      </w:r>
      <w:r w:rsidRPr="001B5798">
        <w:rPr>
          <w:rFonts w:ascii="Times New Roman" w:hAnsi="Times New Roman" w:cs="Times New Roman"/>
          <w:b/>
          <w:sz w:val="24"/>
          <w:szCs w:val="24"/>
        </w:rPr>
        <w:t>美国顶尖级建筑事务所泰思金</w:t>
      </w:r>
      <w:r w:rsidRPr="001B5798">
        <w:rPr>
          <w:rFonts w:ascii="Times New Roman" w:hAnsi="Times New Roman" w:cs="Times New Roman"/>
          <w:b/>
          <w:sz w:val="24"/>
          <w:szCs w:val="24"/>
        </w:rPr>
        <w:t>TSK</w:t>
      </w:r>
      <w:r w:rsidRPr="001B5798">
        <w:rPr>
          <w:rFonts w:ascii="Times New Roman" w:hAnsi="Times New Roman" w:cs="Times New Roman"/>
          <w:b/>
          <w:sz w:val="24"/>
          <w:szCs w:val="24"/>
        </w:rPr>
        <w:t>国际建筑师事务所总裁兼董事长温德</w:t>
      </w:r>
      <w:r w:rsidRPr="001B5798">
        <w:rPr>
          <w:rFonts w:ascii="Times New Roman" w:hAnsi="Times New Roman" w:cs="Times New Roman"/>
          <w:b/>
          <w:sz w:val="24"/>
          <w:szCs w:val="24"/>
        </w:rPr>
        <w:t>•</w:t>
      </w:r>
      <w:r w:rsidRPr="001B5798">
        <w:rPr>
          <w:rFonts w:ascii="Times New Roman" w:hAnsi="Times New Roman" w:cs="Times New Roman"/>
          <w:b/>
          <w:sz w:val="24"/>
          <w:szCs w:val="24"/>
        </w:rPr>
        <w:t>金希</w:t>
      </w:r>
    </w:p>
    <w:p w:rsidR="007E5447" w:rsidRPr="001B5798" w:rsidRDefault="007E5447"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温德</w:t>
      </w:r>
      <w:r w:rsidRPr="001B5798">
        <w:rPr>
          <w:rFonts w:ascii="Times New Roman" w:hAnsi="Times New Roman" w:cs="Times New Roman"/>
          <w:sz w:val="24"/>
          <w:szCs w:val="24"/>
        </w:rPr>
        <w:t>•</w:t>
      </w:r>
      <w:r w:rsidRPr="001B5798">
        <w:rPr>
          <w:rFonts w:ascii="Times New Roman" w:hAnsi="Times New Roman" w:cs="Times New Roman"/>
          <w:sz w:val="24"/>
          <w:szCs w:val="24"/>
        </w:rPr>
        <w:t>金希先生担任泰思金</w:t>
      </w:r>
      <w:r w:rsidRPr="001B5798">
        <w:rPr>
          <w:rFonts w:ascii="Times New Roman" w:hAnsi="Times New Roman" w:cs="Times New Roman"/>
          <w:sz w:val="24"/>
          <w:szCs w:val="24"/>
        </w:rPr>
        <w:t>TSK</w:t>
      </w:r>
      <w:r w:rsidRPr="001B5798">
        <w:rPr>
          <w:rFonts w:ascii="Times New Roman" w:hAnsi="Times New Roman" w:cs="Times New Roman"/>
          <w:sz w:val="24"/>
          <w:szCs w:val="24"/>
        </w:rPr>
        <w:t>国际建筑师事务所总裁兼董事长，他是一个追求卓越设计和可持续发展设计的领导者，更是建筑同行公认的顶尖设计师。他所设计的建筑以独特新颖和细致入微著称，并在过去十年内取得了一个又一个辉煌荣誉，包括州级、区域级和国家级九十多个设计奖项，在</w:t>
      </w:r>
      <w:r w:rsidRPr="001B5798">
        <w:rPr>
          <w:rFonts w:ascii="Times New Roman" w:hAnsi="Times New Roman" w:cs="Times New Roman"/>
          <w:sz w:val="24"/>
          <w:szCs w:val="24"/>
        </w:rPr>
        <w:t>2010</w:t>
      </w:r>
      <w:r w:rsidRPr="001B5798">
        <w:rPr>
          <w:rFonts w:ascii="Times New Roman" w:hAnsi="Times New Roman" w:cs="Times New Roman"/>
          <w:sz w:val="24"/>
          <w:szCs w:val="24"/>
        </w:rPr>
        <w:t>年获得美国建筑师协会内华达州可持续发展的实践奖。金希先生的设计成果在多家国际知名杂志上都做过专题报道，比如《建筑师》、《建筑实录》、《世界建筑》</w:t>
      </w:r>
      <w:r w:rsidR="000F3A17" w:rsidRPr="001B5798">
        <w:rPr>
          <w:rFonts w:ascii="Times New Roman" w:hAnsi="Times New Roman" w:cs="Times New Roman"/>
          <w:sz w:val="24"/>
          <w:szCs w:val="24"/>
        </w:rPr>
        <w:t>、</w:t>
      </w:r>
      <w:r w:rsidRPr="001B5798">
        <w:rPr>
          <w:rFonts w:ascii="Times New Roman" w:hAnsi="Times New Roman" w:cs="Times New Roman"/>
          <w:sz w:val="24"/>
          <w:szCs w:val="24"/>
        </w:rPr>
        <w:t>《大都市》和《新闻周刊》等。</w:t>
      </w:r>
      <w:r w:rsidRPr="001B5798">
        <w:rPr>
          <w:rFonts w:ascii="Times New Roman" w:hAnsi="Times New Roman" w:cs="Times New Roman"/>
          <w:sz w:val="24"/>
          <w:szCs w:val="24"/>
        </w:rPr>
        <w:t>2004</w:t>
      </w:r>
      <w:r w:rsidRPr="001B5798">
        <w:rPr>
          <w:rFonts w:ascii="Times New Roman" w:hAnsi="Times New Roman" w:cs="Times New Roman"/>
          <w:sz w:val="24"/>
          <w:szCs w:val="24"/>
        </w:rPr>
        <w:t>年，他荣升为美国建筑师协会院士</w:t>
      </w:r>
      <w:r w:rsidR="00D011B0">
        <w:rPr>
          <w:rFonts w:ascii="Times New Roman" w:hAnsi="Times New Roman" w:cs="Times New Roman" w:hint="eastAsia"/>
          <w:sz w:val="24"/>
          <w:szCs w:val="24"/>
        </w:rPr>
        <w:t>（</w:t>
      </w:r>
      <w:r w:rsidR="00D011B0">
        <w:rPr>
          <w:rFonts w:ascii="Times New Roman" w:hAnsi="Times New Roman" w:cs="Times New Roman"/>
          <w:sz w:val="24"/>
          <w:szCs w:val="24"/>
        </w:rPr>
        <w:t>FAIA</w:t>
      </w:r>
      <w:r w:rsidR="00D011B0">
        <w:rPr>
          <w:rFonts w:ascii="Times New Roman" w:hAnsi="Times New Roman" w:cs="Times New Roman" w:hint="eastAsia"/>
          <w:sz w:val="24"/>
          <w:szCs w:val="24"/>
        </w:rPr>
        <w:t>）</w:t>
      </w:r>
      <w:r w:rsidRPr="001B5798">
        <w:rPr>
          <w:rFonts w:ascii="Times New Roman" w:hAnsi="Times New Roman" w:cs="Times New Roman"/>
          <w:sz w:val="24"/>
          <w:szCs w:val="24"/>
        </w:rPr>
        <w:t>。</w:t>
      </w:r>
      <w:r w:rsidR="000F3A17" w:rsidRPr="001B5798">
        <w:rPr>
          <w:rFonts w:ascii="Times New Roman" w:hAnsi="Times New Roman" w:cs="Times New Roman"/>
          <w:sz w:val="24"/>
          <w:szCs w:val="24"/>
        </w:rPr>
        <w:t>由于</w:t>
      </w:r>
      <w:r w:rsidRPr="001B5798">
        <w:rPr>
          <w:rFonts w:ascii="Times New Roman" w:hAnsi="Times New Roman" w:cs="Times New Roman"/>
          <w:sz w:val="24"/>
          <w:szCs w:val="24"/>
        </w:rPr>
        <w:t>他为美国建筑师协会</w:t>
      </w:r>
      <w:r w:rsidR="00D011B0">
        <w:rPr>
          <w:rFonts w:ascii="Times New Roman" w:hAnsi="Times New Roman" w:cs="Times New Roman" w:hint="eastAsia"/>
          <w:sz w:val="24"/>
          <w:szCs w:val="24"/>
        </w:rPr>
        <w:t>（</w:t>
      </w:r>
      <w:r w:rsidR="00D011B0">
        <w:rPr>
          <w:rFonts w:ascii="Times New Roman" w:hAnsi="Times New Roman" w:cs="Times New Roman"/>
          <w:sz w:val="24"/>
          <w:szCs w:val="24"/>
        </w:rPr>
        <w:t>AIA</w:t>
      </w:r>
      <w:r w:rsidR="00D011B0">
        <w:rPr>
          <w:rFonts w:ascii="Times New Roman" w:hAnsi="Times New Roman" w:cs="Times New Roman" w:hint="eastAsia"/>
          <w:sz w:val="24"/>
          <w:szCs w:val="24"/>
        </w:rPr>
        <w:t>）</w:t>
      </w:r>
      <w:r w:rsidRPr="001B5798">
        <w:rPr>
          <w:rFonts w:ascii="Times New Roman" w:hAnsi="Times New Roman" w:cs="Times New Roman"/>
          <w:sz w:val="24"/>
          <w:szCs w:val="24"/>
        </w:rPr>
        <w:t>做出的卓越贡献以及对本职工作的锲而不舍使，在</w:t>
      </w:r>
      <w:r w:rsidRPr="001B5798">
        <w:rPr>
          <w:rFonts w:ascii="Times New Roman" w:hAnsi="Times New Roman" w:cs="Times New Roman"/>
          <w:sz w:val="24"/>
          <w:szCs w:val="24"/>
        </w:rPr>
        <w:t>2007</w:t>
      </w:r>
      <w:r w:rsidRPr="001B5798">
        <w:rPr>
          <w:rFonts w:ascii="Times New Roman" w:hAnsi="Times New Roman" w:cs="Times New Roman"/>
          <w:sz w:val="24"/>
          <w:szCs w:val="24"/>
        </w:rPr>
        <w:t>年，他获得了美国建筑师协会</w:t>
      </w:r>
      <w:r w:rsidR="00DD7A30">
        <w:rPr>
          <w:rFonts w:ascii="Times New Roman" w:hAnsi="Times New Roman" w:cs="Times New Roman" w:hint="eastAsia"/>
          <w:sz w:val="24"/>
          <w:szCs w:val="24"/>
        </w:rPr>
        <w:t>（</w:t>
      </w:r>
      <w:r w:rsidRPr="001B5798">
        <w:rPr>
          <w:rFonts w:ascii="Times New Roman" w:hAnsi="Times New Roman" w:cs="Times New Roman"/>
          <w:sz w:val="24"/>
          <w:szCs w:val="24"/>
        </w:rPr>
        <w:t>AIA</w:t>
      </w:r>
      <w:r w:rsidR="00DD7A30">
        <w:rPr>
          <w:rFonts w:ascii="Times New Roman" w:hAnsi="Times New Roman" w:cs="Times New Roman" w:hint="eastAsia"/>
          <w:sz w:val="24"/>
          <w:szCs w:val="24"/>
        </w:rPr>
        <w:t>）</w:t>
      </w:r>
      <w:r w:rsidRPr="001B5798">
        <w:rPr>
          <w:rFonts w:ascii="Times New Roman" w:hAnsi="Times New Roman" w:cs="Times New Roman"/>
          <w:sz w:val="24"/>
          <w:szCs w:val="24"/>
        </w:rPr>
        <w:t>内华达州的最高荣誉银奖，并且在</w:t>
      </w:r>
      <w:r w:rsidRPr="001B5798">
        <w:rPr>
          <w:rFonts w:ascii="Times New Roman" w:hAnsi="Times New Roman" w:cs="Times New Roman"/>
          <w:sz w:val="24"/>
          <w:szCs w:val="24"/>
        </w:rPr>
        <w:t>2009</w:t>
      </w:r>
      <w:r w:rsidRPr="001B5798">
        <w:rPr>
          <w:rFonts w:ascii="Times New Roman" w:hAnsi="Times New Roman" w:cs="Times New Roman"/>
          <w:sz w:val="24"/>
          <w:szCs w:val="24"/>
        </w:rPr>
        <w:t>年又荣获美国建筑师协会</w:t>
      </w:r>
      <w:r w:rsidRPr="001B5798">
        <w:rPr>
          <w:rFonts w:ascii="Times New Roman" w:hAnsi="Times New Roman" w:cs="Times New Roman"/>
          <w:sz w:val="24"/>
          <w:szCs w:val="24"/>
        </w:rPr>
        <w:t>(AIA)</w:t>
      </w:r>
      <w:r w:rsidRPr="001B5798">
        <w:rPr>
          <w:rFonts w:ascii="Times New Roman" w:hAnsi="Times New Roman" w:cs="Times New Roman"/>
          <w:sz w:val="24"/>
          <w:szCs w:val="24"/>
        </w:rPr>
        <w:t>西部六州的最高荣誉银奖。</w:t>
      </w:r>
    </w:p>
    <w:p w:rsidR="00421AB4" w:rsidRPr="001B5798" w:rsidRDefault="00421AB4" w:rsidP="00253808">
      <w:pPr>
        <w:spacing w:line="360" w:lineRule="auto"/>
        <w:ind w:firstLineChars="200" w:firstLine="562"/>
        <w:rPr>
          <w:rFonts w:ascii="Times New Roman" w:eastAsia="黑体" w:hAnsi="Times New Roman" w:cs="Times New Roman"/>
          <w:b/>
          <w:sz w:val="28"/>
          <w:szCs w:val="28"/>
        </w:rPr>
      </w:pPr>
      <w:r w:rsidRPr="001B5798">
        <w:rPr>
          <w:rFonts w:ascii="Times New Roman" w:eastAsia="黑体" w:hAnsi="Times New Roman" w:cs="Times New Roman"/>
          <w:b/>
          <w:sz w:val="28"/>
          <w:szCs w:val="28"/>
        </w:rPr>
        <w:t>三、</w:t>
      </w:r>
      <w:r w:rsidR="007A30DC" w:rsidRPr="001B5798">
        <w:rPr>
          <w:rFonts w:ascii="Times New Roman" w:eastAsia="黑体" w:hAnsi="Times New Roman" w:cs="Times New Roman"/>
          <w:b/>
          <w:sz w:val="28"/>
          <w:szCs w:val="28"/>
        </w:rPr>
        <w:t>课程内容介绍</w:t>
      </w:r>
    </w:p>
    <w:p w:rsidR="005E4257" w:rsidRPr="001B5798" w:rsidRDefault="005E4257"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建筑学专业的学习内容，一般来说比较宽泛</w:t>
      </w:r>
      <w:r w:rsidR="0026771D" w:rsidRPr="001B5798">
        <w:rPr>
          <w:rFonts w:ascii="Times New Roman" w:hAnsi="Times New Roman" w:cs="Times New Roman"/>
          <w:sz w:val="24"/>
          <w:szCs w:val="24"/>
        </w:rPr>
        <w:t>，学习方法也比较自由</w:t>
      </w:r>
      <w:r w:rsidR="00C30A9D" w:rsidRPr="001B5798">
        <w:rPr>
          <w:rFonts w:ascii="Times New Roman" w:hAnsi="Times New Roman" w:cs="Times New Roman"/>
          <w:sz w:val="24"/>
          <w:szCs w:val="24"/>
        </w:rPr>
        <w:t>；</w:t>
      </w:r>
      <w:r w:rsidR="001D7726" w:rsidRPr="001B5798">
        <w:rPr>
          <w:rFonts w:ascii="Times New Roman" w:hAnsi="Times New Roman" w:cs="Times New Roman"/>
          <w:sz w:val="24"/>
          <w:szCs w:val="24"/>
        </w:rPr>
        <w:t>但作为完整的学习</w:t>
      </w:r>
      <w:r w:rsidR="005724A4" w:rsidRPr="001B5798">
        <w:rPr>
          <w:rFonts w:ascii="Times New Roman" w:hAnsi="Times New Roman" w:cs="Times New Roman"/>
          <w:sz w:val="24"/>
          <w:szCs w:val="24"/>
        </w:rPr>
        <w:t>系统，</w:t>
      </w:r>
      <w:r w:rsidR="00351489" w:rsidRPr="001B5798">
        <w:rPr>
          <w:rFonts w:ascii="Times New Roman" w:hAnsi="Times New Roman" w:cs="Times New Roman"/>
          <w:sz w:val="24"/>
          <w:szCs w:val="24"/>
        </w:rPr>
        <w:t>理论知识讲授、</w:t>
      </w:r>
      <w:r w:rsidR="0049380A" w:rsidRPr="001B5798">
        <w:rPr>
          <w:rFonts w:ascii="Times New Roman" w:hAnsi="Times New Roman" w:cs="Times New Roman"/>
          <w:sz w:val="24"/>
          <w:szCs w:val="24"/>
        </w:rPr>
        <w:t>创意思维培养、研究能力建构和</w:t>
      </w:r>
      <w:r w:rsidR="004D1FB2" w:rsidRPr="001B5798">
        <w:rPr>
          <w:rFonts w:ascii="Times New Roman" w:hAnsi="Times New Roman" w:cs="Times New Roman"/>
          <w:sz w:val="24"/>
          <w:szCs w:val="24"/>
        </w:rPr>
        <w:t>设计视野的开拓</w:t>
      </w:r>
      <w:r w:rsidR="002D477A" w:rsidRPr="001B5798">
        <w:rPr>
          <w:rFonts w:ascii="Times New Roman" w:hAnsi="Times New Roman" w:cs="Times New Roman"/>
          <w:sz w:val="24"/>
          <w:szCs w:val="24"/>
        </w:rPr>
        <w:t>必不可少，</w:t>
      </w:r>
      <w:r w:rsidR="00E17268" w:rsidRPr="001B5798">
        <w:rPr>
          <w:rFonts w:ascii="Times New Roman" w:hAnsi="Times New Roman" w:cs="Times New Roman"/>
          <w:sz w:val="24"/>
          <w:szCs w:val="24"/>
        </w:rPr>
        <w:t>基于此，本次暑期学校设置了如下课程：</w:t>
      </w:r>
    </w:p>
    <w:p w:rsidR="000B49B6" w:rsidRPr="001B5798" w:rsidRDefault="00A22740" w:rsidP="00253808">
      <w:pPr>
        <w:spacing w:line="360" w:lineRule="auto"/>
        <w:ind w:firstLineChars="200" w:firstLine="482"/>
        <w:rPr>
          <w:rFonts w:ascii="Times New Roman" w:eastAsia="黑体" w:hAnsi="Times New Roman" w:cs="Times New Roman"/>
          <w:b/>
          <w:sz w:val="24"/>
          <w:szCs w:val="24"/>
        </w:rPr>
      </w:pPr>
      <w:r w:rsidRPr="001B5798">
        <w:rPr>
          <w:rFonts w:ascii="Times New Roman" w:eastAsia="黑体" w:hAnsi="Times New Roman" w:cs="Times New Roman"/>
          <w:b/>
          <w:sz w:val="24"/>
          <w:szCs w:val="24"/>
        </w:rPr>
        <w:lastRenderedPageBreak/>
        <w:t>课程</w:t>
      </w:r>
      <w:r w:rsidRPr="001B5798">
        <w:rPr>
          <w:rFonts w:ascii="Times New Roman" w:eastAsia="黑体" w:hAnsi="Times New Roman" w:cs="Times New Roman"/>
          <w:b/>
          <w:sz w:val="24"/>
          <w:szCs w:val="24"/>
        </w:rPr>
        <w:t>1</w:t>
      </w:r>
      <w:r w:rsidR="009139F0" w:rsidRPr="001B5798">
        <w:rPr>
          <w:rFonts w:ascii="Times New Roman" w:eastAsia="黑体" w:hAnsi="Times New Roman" w:cs="Times New Roman"/>
          <w:b/>
          <w:sz w:val="24"/>
          <w:szCs w:val="24"/>
        </w:rPr>
        <w:t xml:space="preserve">. </w:t>
      </w:r>
      <w:r w:rsidR="00B274B3" w:rsidRPr="001B5798">
        <w:rPr>
          <w:rFonts w:ascii="Times New Roman" w:eastAsia="黑体" w:hAnsi="Times New Roman" w:cs="Times New Roman"/>
          <w:b/>
          <w:sz w:val="24"/>
          <w:szCs w:val="24"/>
        </w:rPr>
        <w:t>专题授课</w:t>
      </w:r>
      <w:r w:rsidR="006A61CC" w:rsidRPr="001B5798">
        <w:rPr>
          <w:rFonts w:ascii="Times New Roman" w:eastAsia="黑体" w:hAnsi="Times New Roman" w:cs="Times New Roman"/>
          <w:b/>
          <w:sz w:val="24"/>
          <w:szCs w:val="24"/>
        </w:rPr>
        <w:t>——</w:t>
      </w:r>
      <w:r w:rsidR="002813F6" w:rsidRPr="001B5798">
        <w:rPr>
          <w:rFonts w:ascii="Times New Roman" w:eastAsia="黑体" w:hAnsi="Times New Roman" w:cs="Times New Roman"/>
          <w:b/>
          <w:sz w:val="24"/>
          <w:szCs w:val="24"/>
        </w:rPr>
        <w:t>《</w:t>
      </w:r>
      <w:r w:rsidR="006A61CC" w:rsidRPr="001B5798">
        <w:rPr>
          <w:rFonts w:ascii="Times New Roman" w:eastAsia="黑体" w:hAnsi="Times New Roman" w:cs="Times New Roman"/>
          <w:b/>
          <w:sz w:val="24"/>
          <w:szCs w:val="24"/>
        </w:rPr>
        <w:t>建筑的魅力</w:t>
      </w:r>
      <w:r w:rsidR="002813F6" w:rsidRPr="001B5798">
        <w:rPr>
          <w:rFonts w:ascii="Times New Roman" w:eastAsia="黑体" w:hAnsi="Times New Roman" w:cs="Times New Roman"/>
          <w:b/>
          <w:sz w:val="24"/>
          <w:szCs w:val="24"/>
        </w:rPr>
        <w:t>》</w:t>
      </w:r>
    </w:p>
    <w:p w:rsidR="00BC1C90" w:rsidRPr="001B5798" w:rsidRDefault="009D5B1A"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授课教师：</w:t>
      </w:r>
      <w:r w:rsidR="004222B7" w:rsidRPr="001B5798">
        <w:rPr>
          <w:rFonts w:ascii="Times New Roman" w:hAnsi="Times New Roman" w:cs="Times New Roman"/>
          <w:b/>
          <w:sz w:val="24"/>
          <w:szCs w:val="24"/>
        </w:rPr>
        <w:t>何镜堂</w:t>
      </w:r>
    </w:p>
    <w:p w:rsidR="00B17C8C" w:rsidRPr="001B5798" w:rsidRDefault="00B25AEF" w:rsidP="00253808">
      <w:pPr>
        <w:spacing w:line="360" w:lineRule="auto"/>
        <w:ind w:firstLineChars="200" w:firstLine="480"/>
        <w:rPr>
          <w:rFonts w:ascii="Times New Roman" w:hAnsi="Times New Roman" w:cs="Times New Roman"/>
          <w:b/>
          <w:sz w:val="24"/>
          <w:szCs w:val="24"/>
        </w:rPr>
      </w:pPr>
      <w:r w:rsidRPr="001B5798">
        <w:rPr>
          <w:rFonts w:ascii="Times New Roman" w:hAnsi="Times New Roman" w:cs="Times New Roman"/>
          <w:sz w:val="24"/>
          <w:szCs w:val="24"/>
        </w:rPr>
        <w:t>这是一门建筑学专业的入门课</w:t>
      </w:r>
      <w:r w:rsidR="00F139FD" w:rsidRPr="001B5798">
        <w:rPr>
          <w:rFonts w:ascii="Times New Roman" w:hAnsi="Times New Roman" w:cs="Times New Roman"/>
          <w:sz w:val="24"/>
          <w:szCs w:val="24"/>
        </w:rPr>
        <w:t>，</w:t>
      </w:r>
      <w:r w:rsidR="00C76D4D" w:rsidRPr="001B5798">
        <w:rPr>
          <w:rFonts w:ascii="Times New Roman" w:hAnsi="Times New Roman" w:cs="Times New Roman"/>
          <w:sz w:val="24"/>
          <w:szCs w:val="24"/>
        </w:rPr>
        <w:t>旨在使学生</w:t>
      </w:r>
      <w:r w:rsidR="00C7539B" w:rsidRPr="001B5798">
        <w:rPr>
          <w:rFonts w:ascii="Times New Roman" w:hAnsi="Times New Roman" w:cs="Times New Roman"/>
          <w:sz w:val="24"/>
          <w:szCs w:val="24"/>
        </w:rPr>
        <w:t>初步</w:t>
      </w:r>
      <w:r w:rsidR="00C76D4D" w:rsidRPr="001B5798">
        <w:rPr>
          <w:rFonts w:ascii="Times New Roman" w:hAnsi="Times New Roman" w:cs="Times New Roman"/>
          <w:sz w:val="24"/>
          <w:szCs w:val="24"/>
        </w:rPr>
        <w:t>了解建筑</w:t>
      </w:r>
      <w:r w:rsidR="00CE4F22" w:rsidRPr="001B5798">
        <w:rPr>
          <w:rFonts w:ascii="Times New Roman" w:hAnsi="Times New Roman" w:cs="Times New Roman"/>
          <w:sz w:val="24"/>
          <w:szCs w:val="24"/>
        </w:rPr>
        <w:t>学</w:t>
      </w:r>
      <w:r w:rsidR="00C76D4D" w:rsidRPr="001B5798">
        <w:rPr>
          <w:rFonts w:ascii="Times New Roman" w:hAnsi="Times New Roman" w:cs="Times New Roman"/>
          <w:sz w:val="24"/>
          <w:szCs w:val="24"/>
        </w:rPr>
        <w:t>的</w:t>
      </w:r>
      <w:r w:rsidR="00CE4F22" w:rsidRPr="001B5798">
        <w:rPr>
          <w:rFonts w:ascii="Times New Roman" w:hAnsi="Times New Roman" w:cs="Times New Roman"/>
          <w:sz w:val="24"/>
          <w:szCs w:val="24"/>
        </w:rPr>
        <w:t>基本要素与</w:t>
      </w:r>
      <w:r w:rsidR="00A51AB9" w:rsidRPr="001B5798">
        <w:rPr>
          <w:rFonts w:ascii="Times New Roman" w:hAnsi="Times New Roman" w:cs="Times New Roman"/>
          <w:sz w:val="24"/>
          <w:szCs w:val="24"/>
        </w:rPr>
        <w:t>原理</w:t>
      </w:r>
      <w:r w:rsidR="00A37869" w:rsidRPr="001B5798">
        <w:rPr>
          <w:rFonts w:ascii="Times New Roman" w:hAnsi="Times New Roman" w:cs="Times New Roman"/>
          <w:sz w:val="24"/>
          <w:szCs w:val="24"/>
        </w:rPr>
        <w:t>，</w:t>
      </w:r>
      <w:r w:rsidR="00AE3117" w:rsidRPr="001B5798">
        <w:rPr>
          <w:rFonts w:ascii="Times New Roman" w:hAnsi="Times New Roman" w:cs="Times New Roman"/>
          <w:sz w:val="24"/>
          <w:szCs w:val="24"/>
        </w:rPr>
        <w:t>对</w:t>
      </w:r>
      <w:r w:rsidR="00870E2F" w:rsidRPr="001B5798">
        <w:rPr>
          <w:rFonts w:ascii="Times New Roman" w:hAnsi="Times New Roman" w:cs="Times New Roman"/>
          <w:sz w:val="24"/>
          <w:szCs w:val="24"/>
        </w:rPr>
        <w:t>建筑学产生</w:t>
      </w:r>
      <w:r w:rsidR="00AE3117" w:rsidRPr="001B5798">
        <w:rPr>
          <w:rFonts w:ascii="Times New Roman" w:hAnsi="Times New Roman" w:cs="Times New Roman"/>
          <w:sz w:val="24"/>
          <w:szCs w:val="24"/>
        </w:rPr>
        <w:t>兴趣</w:t>
      </w:r>
      <w:r w:rsidR="006A769F" w:rsidRPr="001B5798">
        <w:rPr>
          <w:rFonts w:ascii="Times New Roman" w:hAnsi="Times New Roman" w:cs="Times New Roman"/>
          <w:sz w:val="24"/>
          <w:szCs w:val="24"/>
        </w:rPr>
        <w:t>。</w:t>
      </w:r>
      <w:r w:rsidR="00F139FD" w:rsidRPr="001B5798">
        <w:rPr>
          <w:rFonts w:ascii="Times New Roman" w:hAnsi="Times New Roman" w:cs="Times New Roman"/>
          <w:sz w:val="24"/>
          <w:szCs w:val="24"/>
        </w:rPr>
        <w:t>4</w:t>
      </w:r>
      <w:r w:rsidR="00F139FD" w:rsidRPr="001B5798">
        <w:rPr>
          <w:rFonts w:ascii="Times New Roman" w:hAnsi="Times New Roman" w:cs="Times New Roman"/>
          <w:sz w:val="24"/>
          <w:szCs w:val="24"/>
        </w:rPr>
        <w:t>个学时的讲解</w:t>
      </w:r>
      <w:r w:rsidR="002C2CEF" w:rsidRPr="001B5798">
        <w:rPr>
          <w:rFonts w:ascii="Times New Roman" w:hAnsi="Times New Roman" w:cs="Times New Roman"/>
          <w:sz w:val="24"/>
          <w:szCs w:val="24"/>
        </w:rPr>
        <w:t>中</w:t>
      </w:r>
      <w:r w:rsidR="00F139FD" w:rsidRPr="001B5798">
        <w:rPr>
          <w:rFonts w:ascii="Times New Roman" w:hAnsi="Times New Roman" w:cs="Times New Roman"/>
          <w:sz w:val="24"/>
          <w:szCs w:val="24"/>
        </w:rPr>
        <w:t>，</w:t>
      </w:r>
      <w:r w:rsidR="00AD56BF" w:rsidRPr="001B5798">
        <w:rPr>
          <w:rFonts w:ascii="Times New Roman" w:hAnsi="Times New Roman" w:cs="Times New Roman"/>
          <w:sz w:val="24"/>
          <w:szCs w:val="24"/>
        </w:rPr>
        <w:t>何镜堂院士</w:t>
      </w:r>
      <w:r w:rsidR="002C2CEF" w:rsidRPr="001B5798">
        <w:rPr>
          <w:rFonts w:ascii="Times New Roman" w:hAnsi="Times New Roman" w:cs="Times New Roman"/>
          <w:sz w:val="24"/>
          <w:szCs w:val="24"/>
        </w:rPr>
        <w:t>将</w:t>
      </w:r>
      <w:r w:rsidR="00C115ED" w:rsidRPr="001B5798">
        <w:rPr>
          <w:rFonts w:ascii="Times New Roman" w:hAnsi="Times New Roman" w:cs="Times New Roman"/>
          <w:sz w:val="24"/>
          <w:szCs w:val="24"/>
        </w:rPr>
        <w:t>通过</w:t>
      </w:r>
      <w:r w:rsidR="00B52D3D" w:rsidRPr="001B5798">
        <w:rPr>
          <w:rFonts w:ascii="Times New Roman" w:hAnsi="Times New Roman" w:cs="Times New Roman"/>
          <w:sz w:val="24"/>
          <w:szCs w:val="24"/>
        </w:rPr>
        <w:t>他传奇的建筑人生</w:t>
      </w:r>
      <w:r w:rsidR="00A15D41" w:rsidRPr="001B5798">
        <w:rPr>
          <w:rFonts w:ascii="Times New Roman" w:hAnsi="Times New Roman" w:cs="Times New Roman"/>
          <w:sz w:val="24"/>
          <w:szCs w:val="24"/>
        </w:rPr>
        <w:t>的分享，</w:t>
      </w:r>
      <w:r w:rsidR="002608F9" w:rsidRPr="001B5798">
        <w:rPr>
          <w:rFonts w:ascii="Times New Roman" w:hAnsi="Times New Roman" w:cs="Times New Roman"/>
          <w:sz w:val="24"/>
          <w:szCs w:val="24"/>
        </w:rPr>
        <w:t>并通过自己创作历程的解析，</w:t>
      </w:r>
      <w:r w:rsidR="002D55E3" w:rsidRPr="001B5798">
        <w:rPr>
          <w:rFonts w:ascii="Times New Roman" w:hAnsi="Times New Roman" w:cs="Times New Roman"/>
          <w:sz w:val="24"/>
          <w:szCs w:val="24"/>
        </w:rPr>
        <w:t>为学生</w:t>
      </w:r>
      <w:r w:rsidR="00723DE3" w:rsidRPr="001B5798">
        <w:rPr>
          <w:rFonts w:ascii="Times New Roman" w:hAnsi="Times New Roman" w:cs="Times New Roman"/>
          <w:sz w:val="24"/>
          <w:szCs w:val="24"/>
        </w:rPr>
        <w:t>详解</w:t>
      </w:r>
      <w:r w:rsidR="007B4C3A" w:rsidRPr="001B5798">
        <w:rPr>
          <w:rFonts w:ascii="Times New Roman" w:hAnsi="Times New Roman" w:cs="Times New Roman"/>
          <w:sz w:val="24"/>
          <w:szCs w:val="24"/>
        </w:rPr>
        <w:t>建筑的</w:t>
      </w:r>
      <w:r w:rsidR="00DF1604" w:rsidRPr="001B5798">
        <w:rPr>
          <w:rFonts w:ascii="Times New Roman" w:hAnsi="Times New Roman" w:cs="Times New Roman"/>
          <w:sz w:val="24"/>
          <w:szCs w:val="24"/>
        </w:rPr>
        <w:t>整体观与可持续发展观，</w:t>
      </w:r>
      <w:r w:rsidR="00723DE3" w:rsidRPr="001B5798">
        <w:rPr>
          <w:rFonts w:ascii="Times New Roman" w:hAnsi="Times New Roman" w:cs="Times New Roman"/>
          <w:sz w:val="24"/>
          <w:szCs w:val="24"/>
        </w:rPr>
        <w:t>展现</w:t>
      </w:r>
      <w:r w:rsidR="003225F7" w:rsidRPr="001B5798">
        <w:rPr>
          <w:rFonts w:ascii="Times New Roman" w:hAnsi="Times New Roman" w:cs="Times New Roman"/>
          <w:sz w:val="24"/>
          <w:szCs w:val="24"/>
        </w:rPr>
        <w:t>建筑的地域性、文化性和时代性。</w:t>
      </w:r>
    </w:p>
    <w:p w:rsidR="000B49B6" w:rsidRPr="001B5798" w:rsidRDefault="00256685" w:rsidP="00253808">
      <w:pPr>
        <w:spacing w:line="360" w:lineRule="auto"/>
        <w:ind w:firstLineChars="200" w:firstLine="482"/>
        <w:rPr>
          <w:rFonts w:ascii="Times New Roman" w:hAnsi="Times New Roman" w:cs="Times New Roman"/>
        </w:rPr>
      </w:pPr>
      <w:r w:rsidRPr="001B5798">
        <w:rPr>
          <w:rFonts w:ascii="Times New Roman" w:eastAsia="黑体" w:hAnsi="Times New Roman" w:cs="Times New Roman"/>
          <w:b/>
          <w:sz w:val="24"/>
          <w:szCs w:val="24"/>
        </w:rPr>
        <w:t>课程</w:t>
      </w:r>
      <w:r w:rsidRPr="001B5798">
        <w:rPr>
          <w:rFonts w:ascii="Times New Roman" w:eastAsia="黑体" w:hAnsi="Times New Roman" w:cs="Times New Roman"/>
          <w:b/>
          <w:sz w:val="24"/>
          <w:szCs w:val="24"/>
        </w:rPr>
        <w:t xml:space="preserve">2. </w:t>
      </w:r>
      <w:r w:rsidR="00CF6848" w:rsidRPr="001B5798">
        <w:rPr>
          <w:rFonts w:ascii="Times New Roman" w:eastAsia="黑体" w:hAnsi="Times New Roman" w:cs="Times New Roman"/>
          <w:b/>
          <w:sz w:val="24"/>
          <w:szCs w:val="24"/>
        </w:rPr>
        <w:t>学术讲堂</w:t>
      </w:r>
      <w:r w:rsidR="00D70215" w:rsidRPr="001B5798">
        <w:rPr>
          <w:rFonts w:ascii="Times New Roman" w:eastAsia="黑体" w:hAnsi="Times New Roman" w:cs="Times New Roman"/>
          <w:b/>
          <w:sz w:val="24"/>
          <w:szCs w:val="24"/>
        </w:rPr>
        <w:t>——</w:t>
      </w:r>
      <w:r w:rsidR="00D70215" w:rsidRPr="001B5798">
        <w:rPr>
          <w:rFonts w:ascii="Times New Roman" w:eastAsia="黑体" w:hAnsi="Times New Roman" w:cs="Times New Roman"/>
          <w:b/>
          <w:sz w:val="24"/>
          <w:szCs w:val="24"/>
        </w:rPr>
        <w:t>《世界建筑漫谈》</w:t>
      </w:r>
    </w:p>
    <w:p w:rsidR="000B49B6" w:rsidRPr="001B5798" w:rsidRDefault="00846A55"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本次暑期学校</w:t>
      </w:r>
      <w:r w:rsidR="000B49B6" w:rsidRPr="001B5798">
        <w:rPr>
          <w:rFonts w:ascii="Times New Roman" w:hAnsi="Times New Roman" w:cs="Times New Roman"/>
          <w:sz w:val="24"/>
          <w:szCs w:val="24"/>
        </w:rPr>
        <w:t>，</w:t>
      </w:r>
      <w:r w:rsidRPr="001B5798">
        <w:rPr>
          <w:rFonts w:ascii="Times New Roman" w:hAnsi="Times New Roman" w:cs="Times New Roman"/>
          <w:sz w:val="24"/>
          <w:szCs w:val="24"/>
        </w:rPr>
        <w:t>将</w:t>
      </w:r>
      <w:r w:rsidR="007741F8" w:rsidRPr="001B5798">
        <w:rPr>
          <w:rFonts w:ascii="Times New Roman" w:hAnsi="Times New Roman" w:cs="Times New Roman"/>
          <w:sz w:val="24"/>
          <w:szCs w:val="24"/>
        </w:rPr>
        <w:t>为广大学生奉献</w:t>
      </w:r>
      <w:r w:rsidR="003819ED" w:rsidRPr="001B5798">
        <w:rPr>
          <w:rFonts w:ascii="Times New Roman" w:hAnsi="Times New Roman" w:cs="Times New Roman"/>
          <w:sz w:val="24"/>
          <w:szCs w:val="24"/>
        </w:rPr>
        <w:t>9</w:t>
      </w:r>
      <w:r w:rsidR="00337A37" w:rsidRPr="001B5798">
        <w:rPr>
          <w:rFonts w:ascii="Times New Roman" w:hAnsi="Times New Roman" w:cs="Times New Roman"/>
          <w:sz w:val="24"/>
          <w:szCs w:val="24"/>
        </w:rPr>
        <w:t>场</w:t>
      </w:r>
      <w:r w:rsidR="006F6970" w:rsidRPr="001B5798">
        <w:rPr>
          <w:rFonts w:ascii="Times New Roman" w:hAnsi="Times New Roman" w:cs="Times New Roman"/>
          <w:sz w:val="24"/>
          <w:szCs w:val="24"/>
        </w:rPr>
        <w:t>国外名校与</w:t>
      </w:r>
      <w:r w:rsidR="009D12D3" w:rsidRPr="001B5798">
        <w:rPr>
          <w:rFonts w:ascii="Times New Roman" w:hAnsi="Times New Roman" w:cs="Times New Roman"/>
          <w:sz w:val="24"/>
          <w:szCs w:val="24"/>
        </w:rPr>
        <w:t>我</w:t>
      </w:r>
      <w:r w:rsidR="00A66F84" w:rsidRPr="001B5798">
        <w:rPr>
          <w:rFonts w:ascii="Times New Roman" w:hAnsi="Times New Roman" w:cs="Times New Roman"/>
          <w:sz w:val="24"/>
          <w:szCs w:val="24"/>
        </w:rPr>
        <w:t>校知名学者主讲</w:t>
      </w:r>
      <w:r w:rsidR="00C221B5" w:rsidRPr="001B5798">
        <w:rPr>
          <w:rFonts w:ascii="Times New Roman" w:hAnsi="Times New Roman" w:cs="Times New Roman"/>
          <w:sz w:val="24"/>
          <w:szCs w:val="24"/>
        </w:rPr>
        <w:t>的主题学术讲座</w:t>
      </w:r>
      <w:r w:rsidR="006243B5" w:rsidRPr="001B5798">
        <w:rPr>
          <w:rFonts w:ascii="Times New Roman" w:hAnsi="Times New Roman" w:cs="Times New Roman"/>
          <w:sz w:val="24"/>
          <w:szCs w:val="24"/>
        </w:rPr>
        <w:t>，</w:t>
      </w:r>
      <w:r w:rsidR="008D6198" w:rsidRPr="001B5798">
        <w:rPr>
          <w:rFonts w:ascii="Times New Roman" w:hAnsi="Times New Roman" w:cs="Times New Roman"/>
          <w:sz w:val="24"/>
          <w:szCs w:val="24"/>
        </w:rPr>
        <w:t>在使学生快速了解哈工大建筑学科的同时，</w:t>
      </w:r>
      <w:r w:rsidR="00AE43A1" w:rsidRPr="001B5798">
        <w:rPr>
          <w:rFonts w:ascii="Times New Roman" w:hAnsi="Times New Roman" w:cs="Times New Roman"/>
          <w:sz w:val="24"/>
          <w:szCs w:val="24"/>
        </w:rPr>
        <w:t>也将开拓学生的建筑视野。</w:t>
      </w:r>
      <w:r w:rsidR="002A39DC" w:rsidRPr="001B5798">
        <w:rPr>
          <w:rFonts w:ascii="Times New Roman" w:hAnsi="Times New Roman" w:cs="Times New Roman"/>
          <w:sz w:val="24"/>
          <w:szCs w:val="24"/>
        </w:rPr>
        <w:t>具体安排如下：</w:t>
      </w:r>
    </w:p>
    <w:tbl>
      <w:tblPr>
        <w:tblStyle w:val="a5"/>
        <w:tblW w:w="0" w:type="auto"/>
        <w:tblLook w:val="04A0"/>
      </w:tblPr>
      <w:tblGrid>
        <w:gridCol w:w="7338"/>
        <w:gridCol w:w="958"/>
      </w:tblGrid>
      <w:tr w:rsidR="002A39DC" w:rsidRPr="001B5798" w:rsidTr="00D011B0">
        <w:tc>
          <w:tcPr>
            <w:tcW w:w="7338" w:type="dxa"/>
            <w:vAlign w:val="center"/>
          </w:tcPr>
          <w:p w:rsidR="002A39DC" w:rsidRPr="001B5798" w:rsidRDefault="00BC3BF4" w:rsidP="00841506">
            <w:pPr>
              <w:rPr>
                <w:rFonts w:ascii="Times New Roman" w:eastAsia="华文中宋" w:hAnsi="Times New Roman" w:cs="Times New Roman"/>
                <w:szCs w:val="21"/>
              </w:rPr>
            </w:pPr>
            <w:proofErr w:type="spellStart"/>
            <w:r w:rsidRPr="001B5798">
              <w:rPr>
                <w:rFonts w:ascii="Times New Roman" w:eastAsia="华文中宋" w:hAnsi="Times New Roman" w:cs="Times New Roman"/>
                <w:szCs w:val="21"/>
              </w:rPr>
              <w:t>Takehiko</w:t>
            </w:r>
            <w:proofErr w:type="spellEnd"/>
            <w:r w:rsidRPr="001B5798">
              <w:rPr>
                <w:rFonts w:ascii="Times New Roman" w:eastAsia="华文中宋" w:hAnsi="Times New Roman" w:cs="Times New Roman"/>
                <w:szCs w:val="21"/>
              </w:rPr>
              <w:t xml:space="preserve"> </w:t>
            </w:r>
            <w:proofErr w:type="spellStart"/>
            <w:r w:rsidRPr="001B5798">
              <w:rPr>
                <w:rFonts w:ascii="Times New Roman" w:eastAsia="华文中宋" w:hAnsi="Times New Roman" w:cs="Times New Roman"/>
                <w:szCs w:val="21"/>
              </w:rPr>
              <w:t>Nagakura</w:t>
            </w:r>
            <w:proofErr w:type="spellEnd"/>
          </w:p>
          <w:p w:rsidR="00BC3BF4" w:rsidRPr="001B5798" w:rsidRDefault="00BC3BF4" w:rsidP="00841506">
            <w:pPr>
              <w:rPr>
                <w:rFonts w:ascii="Times New Roman" w:eastAsia="华文中宋" w:hAnsi="Times New Roman" w:cs="Times New Roman"/>
                <w:szCs w:val="21"/>
              </w:rPr>
            </w:pPr>
            <w:r w:rsidRPr="001B5798">
              <w:rPr>
                <w:rFonts w:ascii="Times New Roman" w:eastAsia="华文中宋" w:hAnsi="Times New Roman" w:cs="Times New Roman"/>
                <w:szCs w:val="21"/>
              </w:rPr>
              <w:t>美国麻省理工学院教授，</w:t>
            </w:r>
            <w:r w:rsidR="006B0D00" w:rsidRPr="001B5798">
              <w:rPr>
                <w:rFonts w:ascii="Times New Roman" w:eastAsia="华文中宋" w:hAnsi="Times New Roman" w:cs="Times New Roman"/>
                <w:szCs w:val="21"/>
              </w:rPr>
              <w:t>文化遗产建筑保护</w:t>
            </w:r>
            <w:r w:rsidR="006E3592" w:rsidRPr="001B5798">
              <w:rPr>
                <w:rFonts w:ascii="Times New Roman" w:eastAsia="华文中宋" w:hAnsi="Times New Roman" w:cs="Times New Roman"/>
                <w:szCs w:val="21"/>
              </w:rPr>
              <w:t>与再利用</w:t>
            </w:r>
            <w:r w:rsidR="006B0D00" w:rsidRPr="001B5798">
              <w:rPr>
                <w:rFonts w:ascii="Times New Roman" w:eastAsia="华文中宋" w:hAnsi="Times New Roman" w:cs="Times New Roman"/>
                <w:szCs w:val="21"/>
              </w:rPr>
              <w:t>专家</w:t>
            </w:r>
          </w:p>
        </w:tc>
        <w:tc>
          <w:tcPr>
            <w:tcW w:w="958" w:type="dxa"/>
            <w:vAlign w:val="center"/>
          </w:tcPr>
          <w:p w:rsidR="002A39DC" w:rsidRPr="001B5798" w:rsidRDefault="0084444C" w:rsidP="00841506">
            <w:pPr>
              <w:jc w:val="center"/>
              <w:rPr>
                <w:rFonts w:ascii="Times New Roman" w:eastAsia="华文中宋" w:hAnsi="Times New Roman" w:cs="Times New Roman"/>
                <w:szCs w:val="21"/>
              </w:rPr>
            </w:pPr>
            <w:r w:rsidRPr="001B5798">
              <w:rPr>
                <w:rFonts w:ascii="Times New Roman" w:eastAsia="华文中宋" w:hAnsi="Times New Roman" w:cs="Times New Roman"/>
                <w:szCs w:val="21"/>
              </w:rPr>
              <w:t>2</w:t>
            </w:r>
            <w:r w:rsidRPr="001B5798">
              <w:rPr>
                <w:rFonts w:ascii="Times New Roman" w:eastAsia="华文中宋" w:hAnsi="Times New Roman" w:cs="Times New Roman"/>
                <w:szCs w:val="21"/>
              </w:rPr>
              <w:t>学时</w:t>
            </w:r>
          </w:p>
        </w:tc>
      </w:tr>
      <w:tr w:rsidR="002A39DC" w:rsidRPr="001B5798" w:rsidTr="00D011B0">
        <w:tc>
          <w:tcPr>
            <w:tcW w:w="7338" w:type="dxa"/>
            <w:vAlign w:val="center"/>
          </w:tcPr>
          <w:p w:rsidR="002A39DC" w:rsidRPr="001B5798" w:rsidRDefault="00811CBD"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 xml:space="preserve">Aleksey </w:t>
            </w:r>
            <w:proofErr w:type="spellStart"/>
            <w:r w:rsidRPr="001B5798">
              <w:rPr>
                <w:rFonts w:ascii="Times New Roman" w:eastAsia="华文中宋" w:hAnsi="Times New Roman" w:cs="Times New Roman"/>
                <w:szCs w:val="21"/>
              </w:rPr>
              <w:t>Кrasheninnikov</w:t>
            </w:r>
            <w:proofErr w:type="spellEnd"/>
          </w:p>
          <w:p w:rsidR="001D0B06" w:rsidRPr="001B5798" w:rsidRDefault="0019659A"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俄罗斯</w:t>
            </w:r>
            <w:r w:rsidR="001D0B06" w:rsidRPr="001B5798">
              <w:rPr>
                <w:rFonts w:ascii="Times New Roman" w:eastAsia="华文中宋" w:hAnsi="Times New Roman" w:cs="Times New Roman"/>
                <w:szCs w:val="21"/>
              </w:rPr>
              <w:t>莫斯科国立建筑设计学院</w:t>
            </w:r>
            <w:r w:rsidR="00B622F9" w:rsidRPr="001B5798">
              <w:rPr>
                <w:rFonts w:ascii="Times New Roman" w:eastAsia="华文中宋" w:hAnsi="Times New Roman" w:cs="Times New Roman"/>
                <w:szCs w:val="21"/>
              </w:rPr>
              <w:t>教授</w:t>
            </w:r>
          </w:p>
        </w:tc>
        <w:tc>
          <w:tcPr>
            <w:tcW w:w="958" w:type="dxa"/>
            <w:vAlign w:val="center"/>
          </w:tcPr>
          <w:p w:rsidR="002A39DC" w:rsidRPr="001B5798" w:rsidRDefault="000359C9" w:rsidP="00841506">
            <w:pPr>
              <w:jc w:val="center"/>
              <w:rPr>
                <w:rFonts w:ascii="Times New Roman" w:eastAsia="华文中宋" w:hAnsi="Times New Roman" w:cs="Times New Roman"/>
                <w:szCs w:val="21"/>
              </w:rPr>
            </w:pPr>
            <w:r w:rsidRPr="001B5798">
              <w:rPr>
                <w:rFonts w:ascii="Times New Roman" w:eastAsia="华文中宋" w:hAnsi="Times New Roman" w:cs="Times New Roman"/>
                <w:szCs w:val="21"/>
              </w:rPr>
              <w:t>2</w:t>
            </w:r>
            <w:r w:rsidRPr="001B5798">
              <w:rPr>
                <w:rFonts w:ascii="Times New Roman" w:eastAsia="华文中宋" w:hAnsi="Times New Roman" w:cs="Times New Roman"/>
                <w:szCs w:val="21"/>
              </w:rPr>
              <w:t>学时</w:t>
            </w:r>
          </w:p>
        </w:tc>
      </w:tr>
      <w:tr w:rsidR="002A39DC" w:rsidRPr="001B5798" w:rsidTr="00D011B0">
        <w:tc>
          <w:tcPr>
            <w:tcW w:w="7338" w:type="dxa"/>
            <w:vAlign w:val="center"/>
          </w:tcPr>
          <w:p w:rsidR="002A39DC" w:rsidRPr="001B5798" w:rsidRDefault="00811CBD"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David Nicholson</w:t>
            </w:r>
          </w:p>
          <w:p w:rsidR="0019659A" w:rsidRPr="001B5798" w:rsidRDefault="007B1807"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英国</w:t>
            </w:r>
            <w:r w:rsidR="00BF2B02" w:rsidRPr="001B5798">
              <w:rPr>
                <w:rFonts w:ascii="Times New Roman" w:eastAsia="华文中宋" w:hAnsi="Times New Roman" w:cs="Times New Roman"/>
                <w:szCs w:val="21"/>
              </w:rPr>
              <w:t>诺丁汉大学</w:t>
            </w:r>
            <w:r w:rsidR="00811CBD" w:rsidRPr="001B5798">
              <w:rPr>
                <w:rFonts w:ascii="Times New Roman" w:eastAsia="华文中宋" w:hAnsi="Times New Roman" w:cs="Times New Roman"/>
                <w:szCs w:val="21"/>
              </w:rPr>
              <w:t>教授</w:t>
            </w:r>
          </w:p>
        </w:tc>
        <w:tc>
          <w:tcPr>
            <w:tcW w:w="958" w:type="dxa"/>
            <w:vAlign w:val="center"/>
          </w:tcPr>
          <w:p w:rsidR="002A39DC" w:rsidRPr="001B5798" w:rsidRDefault="000359C9" w:rsidP="00841506">
            <w:pPr>
              <w:jc w:val="center"/>
              <w:rPr>
                <w:rFonts w:ascii="Times New Roman" w:eastAsia="华文中宋" w:hAnsi="Times New Roman" w:cs="Times New Roman"/>
                <w:szCs w:val="21"/>
              </w:rPr>
            </w:pPr>
            <w:r w:rsidRPr="001B5798">
              <w:rPr>
                <w:rFonts w:ascii="Times New Roman" w:eastAsia="华文中宋" w:hAnsi="Times New Roman" w:cs="Times New Roman"/>
                <w:szCs w:val="21"/>
              </w:rPr>
              <w:t>2</w:t>
            </w:r>
            <w:r w:rsidRPr="001B5798">
              <w:rPr>
                <w:rFonts w:ascii="Times New Roman" w:eastAsia="华文中宋" w:hAnsi="Times New Roman" w:cs="Times New Roman"/>
                <w:szCs w:val="21"/>
              </w:rPr>
              <w:t>学时</w:t>
            </w:r>
          </w:p>
        </w:tc>
      </w:tr>
      <w:tr w:rsidR="002A39DC" w:rsidRPr="001B5798" w:rsidTr="00D011B0">
        <w:tc>
          <w:tcPr>
            <w:tcW w:w="7338" w:type="dxa"/>
            <w:vAlign w:val="center"/>
          </w:tcPr>
          <w:p w:rsidR="002A39DC" w:rsidRPr="001B5798" w:rsidRDefault="00811CBD"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温德</w:t>
            </w:r>
            <w:r w:rsidRPr="001B5798">
              <w:rPr>
                <w:rFonts w:ascii="Times New Roman" w:eastAsia="华文中宋" w:hAnsi="Times New Roman" w:cs="Times New Roman"/>
                <w:szCs w:val="21"/>
              </w:rPr>
              <w:t>•</w:t>
            </w:r>
            <w:r w:rsidRPr="001B5798">
              <w:rPr>
                <w:rFonts w:ascii="Times New Roman" w:eastAsia="华文中宋" w:hAnsi="Times New Roman" w:cs="Times New Roman"/>
                <w:szCs w:val="21"/>
              </w:rPr>
              <w:t>金希</w:t>
            </w:r>
          </w:p>
          <w:p w:rsidR="00BF2B02" w:rsidRPr="001B5798" w:rsidRDefault="00811CBD"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美国顶尖级建筑事务所泰思金</w:t>
            </w:r>
            <w:r w:rsidRPr="001B5798">
              <w:rPr>
                <w:rFonts w:ascii="Times New Roman" w:eastAsia="华文中宋" w:hAnsi="Times New Roman" w:cs="Times New Roman"/>
                <w:szCs w:val="21"/>
              </w:rPr>
              <w:t>TSK</w:t>
            </w:r>
            <w:r w:rsidRPr="001B5798">
              <w:rPr>
                <w:rFonts w:ascii="Times New Roman" w:eastAsia="华文中宋" w:hAnsi="Times New Roman" w:cs="Times New Roman"/>
                <w:szCs w:val="21"/>
              </w:rPr>
              <w:t>国际建筑师事务所总裁兼董事长</w:t>
            </w:r>
          </w:p>
        </w:tc>
        <w:tc>
          <w:tcPr>
            <w:tcW w:w="958" w:type="dxa"/>
            <w:vAlign w:val="center"/>
          </w:tcPr>
          <w:p w:rsidR="002A39DC" w:rsidRPr="001B5798" w:rsidRDefault="000359C9" w:rsidP="00841506">
            <w:pPr>
              <w:jc w:val="center"/>
              <w:rPr>
                <w:rFonts w:ascii="Times New Roman" w:eastAsia="华文中宋" w:hAnsi="Times New Roman" w:cs="Times New Roman"/>
                <w:szCs w:val="21"/>
              </w:rPr>
            </w:pPr>
            <w:r w:rsidRPr="001B5798">
              <w:rPr>
                <w:rFonts w:ascii="Times New Roman" w:eastAsia="华文中宋" w:hAnsi="Times New Roman" w:cs="Times New Roman"/>
                <w:szCs w:val="21"/>
              </w:rPr>
              <w:t>2</w:t>
            </w:r>
            <w:r w:rsidRPr="001B5798">
              <w:rPr>
                <w:rFonts w:ascii="Times New Roman" w:eastAsia="华文中宋" w:hAnsi="Times New Roman" w:cs="Times New Roman"/>
                <w:szCs w:val="21"/>
              </w:rPr>
              <w:t>学时</w:t>
            </w:r>
          </w:p>
        </w:tc>
      </w:tr>
      <w:tr w:rsidR="002A39DC" w:rsidRPr="001B5798" w:rsidTr="00D011B0">
        <w:tc>
          <w:tcPr>
            <w:tcW w:w="7338" w:type="dxa"/>
            <w:vAlign w:val="center"/>
          </w:tcPr>
          <w:p w:rsidR="002A39DC" w:rsidRPr="001B5798" w:rsidRDefault="00BF2B02"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梅洪元</w:t>
            </w:r>
          </w:p>
          <w:p w:rsidR="00BF2B02" w:rsidRPr="001B5798" w:rsidRDefault="00332887"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哈尔滨工业大学建筑学院院长</w:t>
            </w:r>
            <w:r w:rsidRPr="001B5798">
              <w:rPr>
                <w:rFonts w:ascii="Times New Roman" w:eastAsia="华文中宋" w:hAnsi="Times New Roman" w:cs="Times New Roman"/>
                <w:szCs w:val="21"/>
              </w:rPr>
              <w:t xml:space="preserve"> </w:t>
            </w:r>
            <w:r w:rsidRPr="001B5798">
              <w:rPr>
                <w:rFonts w:ascii="Times New Roman" w:eastAsia="华文中宋" w:hAnsi="Times New Roman" w:cs="Times New Roman"/>
                <w:szCs w:val="21"/>
              </w:rPr>
              <w:t>建筑设计研究院院长</w:t>
            </w:r>
            <w:r w:rsidR="00BF2B02" w:rsidRPr="001B5798">
              <w:rPr>
                <w:rFonts w:ascii="Times New Roman" w:eastAsia="华文中宋" w:hAnsi="Times New Roman" w:cs="Times New Roman"/>
                <w:szCs w:val="21"/>
              </w:rPr>
              <w:t xml:space="preserve"> </w:t>
            </w:r>
            <w:r w:rsidR="006825F1" w:rsidRPr="001B5798">
              <w:rPr>
                <w:rFonts w:ascii="Times New Roman" w:eastAsia="华文中宋" w:hAnsi="Times New Roman" w:cs="Times New Roman"/>
                <w:szCs w:val="21"/>
              </w:rPr>
              <w:t>全国工程勘察设计大师</w:t>
            </w:r>
          </w:p>
        </w:tc>
        <w:tc>
          <w:tcPr>
            <w:tcW w:w="958" w:type="dxa"/>
            <w:vAlign w:val="center"/>
          </w:tcPr>
          <w:p w:rsidR="002A39DC" w:rsidRPr="001B5798" w:rsidRDefault="000359C9" w:rsidP="00841506">
            <w:pPr>
              <w:jc w:val="center"/>
              <w:rPr>
                <w:rFonts w:ascii="Times New Roman" w:eastAsia="华文中宋" w:hAnsi="Times New Roman" w:cs="Times New Roman"/>
                <w:szCs w:val="21"/>
              </w:rPr>
            </w:pPr>
            <w:r w:rsidRPr="001B5798">
              <w:rPr>
                <w:rFonts w:ascii="Times New Roman" w:eastAsia="华文中宋" w:hAnsi="Times New Roman" w:cs="Times New Roman"/>
                <w:szCs w:val="21"/>
              </w:rPr>
              <w:t>2</w:t>
            </w:r>
            <w:r w:rsidRPr="001B5798">
              <w:rPr>
                <w:rFonts w:ascii="Times New Roman" w:eastAsia="华文中宋" w:hAnsi="Times New Roman" w:cs="Times New Roman"/>
                <w:szCs w:val="21"/>
              </w:rPr>
              <w:t>学时</w:t>
            </w:r>
          </w:p>
        </w:tc>
      </w:tr>
      <w:tr w:rsidR="002A39DC" w:rsidRPr="001B5798" w:rsidTr="00D011B0">
        <w:tc>
          <w:tcPr>
            <w:tcW w:w="7338" w:type="dxa"/>
            <w:vAlign w:val="center"/>
          </w:tcPr>
          <w:p w:rsidR="002A39DC" w:rsidRPr="001B5798" w:rsidRDefault="001F1BD0"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孙澄</w:t>
            </w:r>
          </w:p>
          <w:p w:rsidR="001F1BD0" w:rsidRPr="001B5798" w:rsidRDefault="00432900"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哈尔滨工业大学建筑学院教授</w:t>
            </w:r>
            <w:r w:rsidR="002C4648" w:rsidRPr="001B5798">
              <w:rPr>
                <w:rFonts w:ascii="Times New Roman" w:eastAsia="华文中宋" w:hAnsi="Times New Roman" w:cs="Times New Roman"/>
                <w:szCs w:val="21"/>
              </w:rPr>
              <w:t xml:space="preserve"> </w:t>
            </w:r>
            <w:r w:rsidRPr="001B5798">
              <w:rPr>
                <w:rFonts w:ascii="Times New Roman" w:eastAsia="华文中宋" w:hAnsi="Times New Roman" w:cs="Times New Roman"/>
                <w:szCs w:val="21"/>
              </w:rPr>
              <w:t>教育部新世纪优秀人才</w:t>
            </w:r>
          </w:p>
        </w:tc>
        <w:tc>
          <w:tcPr>
            <w:tcW w:w="958" w:type="dxa"/>
            <w:vAlign w:val="center"/>
          </w:tcPr>
          <w:p w:rsidR="002A39DC" w:rsidRPr="001B5798" w:rsidRDefault="000359C9" w:rsidP="00841506">
            <w:pPr>
              <w:jc w:val="center"/>
              <w:rPr>
                <w:rFonts w:ascii="Times New Roman" w:eastAsia="华文中宋" w:hAnsi="Times New Roman" w:cs="Times New Roman"/>
                <w:szCs w:val="21"/>
              </w:rPr>
            </w:pPr>
            <w:r w:rsidRPr="001B5798">
              <w:rPr>
                <w:rFonts w:ascii="Times New Roman" w:eastAsia="华文中宋" w:hAnsi="Times New Roman" w:cs="Times New Roman"/>
                <w:szCs w:val="21"/>
              </w:rPr>
              <w:t>2</w:t>
            </w:r>
            <w:r w:rsidRPr="001B5798">
              <w:rPr>
                <w:rFonts w:ascii="Times New Roman" w:eastAsia="华文中宋" w:hAnsi="Times New Roman" w:cs="Times New Roman"/>
                <w:szCs w:val="21"/>
              </w:rPr>
              <w:t>学时</w:t>
            </w:r>
          </w:p>
        </w:tc>
      </w:tr>
      <w:tr w:rsidR="002A39DC" w:rsidRPr="001B5798" w:rsidTr="00D011B0">
        <w:tc>
          <w:tcPr>
            <w:tcW w:w="7338" w:type="dxa"/>
            <w:vAlign w:val="center"/>
          </w:tcPr>
          <w:p w:rsidR="002A39DC" w:rsidRPr="001B5798" w:rsidRDefault="001F1BD0"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刘松</w:t>
            </w:r>
            <w:proofErr w:type="gramStart"/>
            <w:r w:rsidRPr="001B5798">
              <w:rPr>
                <w:rFonts w:ascii="Times New Roman" w:eastAsia="华文中宋" w:hAnsi="Times New Roman" w:cs="Times New Roman"/>
                <w:szCs w:val="21"/>
              </w:rPr>
              <w:t>茯</w:t>
            </w:r>
            <w:proofErr w:type="gramEnd"/>
          </w:p>
          <w:p w:rsidR="001F1BD0" w:rsidRPr="001B5798" w:rsidRDefault="005E61A3"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哈尔滨工业大学建筑学院教授</w:t>
            </w:r>
            <w:r w:rsidR="00071E71" w:rsidRPr="001B5798">
              <w:rPr>
                <w:rFonts w:ascii="Times New Roman" w:eastAsia="华文中宋" w:hAnsi="Times New Roman" w:cs="Times New Roman"/>
                <w:szCs w:val="21"/>
              </w:rPr>
              <w:t xml:space="preserve"> </w:t>
            </w:r>
            <w:r w:rsidR="00071E71" w:rsidRPr="001B5798">
              <w:rPr>
                <w:rFonts w:ascii="Times New Roman" w:eastAsia="华文中宋" w:hAnsi="Times New Roman" w:cs="Times New Roman"/>
                <w:szCs w:val="21"/>
              </w:rPr>
              <w:t>著名历史建筑保护专家</w:t>
            </w:r>
            <w:r w:rsidR="00A2009C" w:rsidRPr="001B5798">
              <w:rPr>
                <w:rFonts w:ascii="Times New Roman" w:eastAsia="华文中宋" w:hAnsi="Times New Roman" w:cs="Times New Roman"/>
                <w:szCs w:val="21"/>
              </w:rPr>
              <w:t xml:space="preserve"> </w:t>
            </w:r>
            <w:r w:rsidR="00A2009C" w:rsidRPr="001B5798">
              <w:rPr>
                <w:rFonts w:ascii="Times New Roman" w:eastAsia="华文中宋" w:hAnsi="Times New Roman" w:cs="Times New Roman"/>
                <w:szCs w:val="21"/>
              </w:rPr>
              <w:t>建筑历史学科带头人</w:t>
            </w:r>
          </w:p>
        </w:tc>
        <w:tc>
          <w:tcPr>
            <w:tcW w:w="958" w:type="dxa"/>
            <w:vAlign w:val="center"/>
          </w:tcPr>
          <w:p w:rsidR="002A39DC" w:rsidRPr="001B5798" w:rsidRDefault="000359C9" w:rsidP="00841506">
            <w:pPr>
              <w:jc w:val="center"/>
              <w:rPr>
                <w:rFonts w:ascii="Times New Roman" w:eastAsia="华文中宋" w:hAnsi="Times New Roman" w:cs="Times New Roman"/>
                <w:szCs w:val="21"/>
              </w:rPr>
            </w:pPr>
            <w:r w:rsidRPr="001B5798">
              <w:rPr>
                <w:rFonts w:ascii="Times New Roman" w:eastAsia="华文中宋" w:hAnsi="Times New Roman" w:cs="Times New Roman"/>
                <w:szCs w:val="21"/>
              </w:rPr>
              <w:t>2</w:t>
            </w:r>
            <w:r w:rsidRPr="001B5798">
              <w:rPr>
                <w:rFonts w:ascii="Times New Roman" w:eastAsia="华文中宋" w:hAnsi="Times New Roman" w:cs="Times New Roman"/>
                <w:szCs w:val="21"/>
              </w:rPr>
              <w:t>学时</w:t>
            </w:r>
          </w:p>
        </w:tc>
      </w:tr>
      <w:tr w:rsidR="002A39DC" w:rsidRPr="001B5798" w:rsidTr="00D011B0">
        <w:tc>
          <w:tcPr>
            <w:tcW w:w="7338" w:type="dxa"/>
            <w:vAlign w:val="center"/>
          </w:tcPr>
          <w:p w:rsidR="002A39DC" w:rsidRPr="001B5798" w:rsidRDefault="001F1BD0"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徐苏宁</w:t>
            </w:r>
          </w:p>
          <w:p w:rsidR="001F1BD0" w:rsidRPr="001B5798" w:rsidRDefault="00327391"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哈尔滨工业大学建筑学院教授</w:t>
            </w:r>
            <w:r w:rsidRPr="001B5798">
              <w:rPr>
                <w:rFonts w:ascii="Times New Roman" w:eastAsia="华文中宋" w:hAnsi="Times New Roman" w:cs="Times New Roman"/>
                <w:szCs w:val="21"/>
              </w:rPr>
              <w:t xml:space="preserve"> </w:t>
            </w:r>
            <w:r w:rsidRPr="001B5798">
              <w:rPr>
                <w:rFonts w:ascii="Times New Roman" w:eastAsia="华文中宋" w:hAnsi="Times New Roman" w:cs="Times New Roman"/>
                <w:szCs w:val="21"/>
              </w:rPr>
              <w:t>城市规划学科带头人</w:t>
            </w:r>
          </w:p>
        </w:tc>
        <w:tc>
          <w:tcPr>
            <w:tcW w:w="958" w:type="dxa"/>
            <w:vAlign w:val="center"/>
          </w:tcPr>
          <w:p w:rsidR="002A39DC" w:rsidRPr="001B5798" w:rsidRDefault="000359C9" w:rsidP="00841506">
            <w:pPr>
              <w:jc w:val="center"/>
              <w:rPr>
                <w:rFonts w:ascii="Times New Roman" w:eastAsia="华文中宋" w:hAnsi="Times New Roman" w:cs="Times New Roman"/>
                <w:szCs w:val="21"/>
              </w:rPr>
            </w:pPr>
            <w:r w:rsidRPr="001B5798">
              <w:rPr>
                <w:rFonts w:ascii="Times New Roman" w:eastAsia="华文中宋" w:hAnsi="Times New Roman" w:cs="Times New Roman"/>
                <w:szCs w:val="21"/>
              </w:rPr>
              <w:t>2</w:t>
            </w:r>
            <w:r w:rsidRPr="001B5798">
              <w:rPr>
                <w:rFonts w:ascii="Times New Roman" w:eastAsia="华文中宋" w:hAnsi="Times New Roman" w:cs="Times New Roman"/>
                <w:szCs w:val="21"/>
              </w:rPr>
              <w:t>学时</w:t>
            </w:r>
          </w:p>
        </w:tc>
      </w:tr>
      <w:tr w:rsidR="001F1BD0" w:rsidRPr="001B5798" w:rsidTr="00D011B0">
        <w:tc>
          <w:tcPr>
            <w:tcW w:w="7338" w:type="dxa"/>
            <w:vAlign w:val="center"/>
          </w:tcPr>
          <w:p w:rsidR="001F1BD0" w:rsidRPr="001B5798" w:rsidRDefault="001F1BD0"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杜立柱</w:t>
            </w:r>
          </w:p>
          <w:p w:rsidR="001F1BD0" w:rsidRPr="001B5798" w:rsidRDefault="005718AF" w:rsidP="001D0B06">
            <w:pPr>
              <w:rPr>
                <w:rFonts w:ascii="Times New Roman" w:eastAsia="华文中宋" w:hAnsi="Times New Roman" w:cs="Times New Roman"/>
                <w:szCs w:val="21"/>
              </w:rPr>
            </w:pPr>
            <w:r w:rsidRPr="001B5798">
              <w:rPr>
                <w:rFonts w:ascii="Times New Roman" w:eastAsia="华文中宋" w:hAnsi="Times New Roman" w:cs="Times New Roman"/>
                <w:szCs w:val="21"/>
              </w:rPr>
              <w:t>哈尔滨工业大学建筑学院教授</w:t>
            </w:r>
            <w:r w:rsidRPr="001B5798">
              <w:rPr>
                <w:rFonts w:ascii="Times New Roman" w:eastAsia="华文中宋" w:hAnsi="Times New Roman" w:cs="Times New Roman"/>
                <w:szCs w:val="21"/>
              </w:rPr>
              <w:t xml:space="preserve"> </w:t>
            </w:r>
            <w:r w:rsidR="00811CBD" w:rsidRPr="001B5798">
              <w:rPr>
                <w:rFonts w:ascii="Times New Roman" w:eastAsia="华文中宋" w:hAnsi="Times New Roman" w:cs="Times New Roman"/>
                <w:szCs w:val="21"/>
              </w:rPr>
              <w:t>原</w:t>
            </w:r>
            <w:r w:rsidRPr="001B5798">
              <w:rPr>
                <w:rFonts w:ascii="Times New Roman" w:eastAsia="华文中宋" w:hAnsi="Times New Roman" w:cs="Times New Roman"/>
                <w:szCs w:val="21"/>
              </w:rPr>
              <w:t>哈尔滨市城市规划设计研究院总规划师</w:t>
            </w:r>
          </w:p>
        </w:tc>
        <w:tc>
          <w:tcPr>
            <w:tcW w:w="958" w:type="dxa"/>
            <w:vAlign w:val="center"/>
          </w:tcPr>
          <w:p w:rsidR="001F1BD0" w:rsidRPr="001B5798" w:rsidRDefault="000359C9" w:rsidP="00841506">
            <w:pPr>
              <w:jc w:val="center"/>
              <w:rPr>
                <w:rFonts w:ascii="Times New Roman" w:eastAsia="华文中宋" w:hAnsi="Times New Roman" w:cs="Times New Roman"/>
                <w:szCs w:val="21"/>
              </w:rPr>
            </w:pPr>
            <w:r w:rsidRPr="001B5798">
              <w:rPr>
                <w:rFonts w:ascii="Times New Roman" w:eastAsia="华文中宋" w:hAnsi="Times New Roman" w:cs="Times New Roman"/>
                <w:szCs w:val="21"/>
              </w:rPr>
              <w:t>2</w:t>
            </w:r>
            <w:r w:rsidRPr="001B5798">
              <w:rPr>
                <w:rFonts w:ascii="Times New Roman" w:eastAsia="华文中宋" w:hAnsi="Times New Roman" w:cs="Times New Roman"/>
                <w:szCs w:val="21"/>
              </w:rPr>
              <w:t>学时</w:t>
            </w:r>
          </w:p>
        </w:tc>
      </w:tr>
    </w:tbl>
    <w:p w:rsidR="00E45DA8" w:rsidRPr="001B5798" w:rsidRDefault="00E45DA8" w:rsidP="00D011B0">
      <w:pPr>
        <w:spacing w:beforeLines="50" w:line="360" w:lineRule="auto"/>
        <w:ind w:firstLineChars="200" w:firstLine="482"/>
        <w:rPr>
          <w:rFonts w:ascii="Times New Roman" w:eastAsia="黑体" w:hAnsi="Times New Roman" w:cs="Times New Roman"/>
          <w:b/>
          <w:sz w:val="24"/>
          <w:szCs w:val="24"/>
        </w:rPr>
      </w:pPr>
      <w:r w:rsidRPr="001B5798">
        <w:rPr>
          <w:rFonts w:ascii="Times New Roman" w:eastAsia="黑体" w:hAnsi="Times New Roman" w:cs="Times New Roman"/>
          <w:b/>
          <w:sz w:val="24"/>
          <w:szCs w:val="24"/>
        </w:rPr>
        <w:t>课程</w:t>
      </w:r>
      <w:r w:rsidRPr="001B5798">
        <w:rPr>
          <w:rFonts w:ascii="Times New Roman" w:eastAsia="黑体" w:hAnsi="Times New Roman" w:cs="Times New Roman"/>
          <w:b/>
          <w:sz w:val="24"/>
          <w:szCs w:val="24"/>
        </w:rPr>
        <w:t xml:space="preserve">3. </w:t>
      </w:r>
      <w:r w:rsidRPr="001B5798">
        <w:rPr>
          <w:rFonts w:ascii="Times New Roman" w:eastAsia="黑体" w:hAnsi="Times New Roman" w:cs="Times New Roman"/>
          <w:b/>
          <w:sz w:val="24"/>
          <w:szCs w:val="24"/>
        </w:rPr>
        <w:t>联合设计</w:t>
      </w:r>
    </w:p>
    <w:p w:rsidR="00880ADD" w:rsidRPr="001B5798" w:rsidRDefault="00880ADD"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联合设计题目</w:t>
      </w:r>
      <w:r w:rsidRPr="001B5798">
        <w:rPr>
          <w:rFonts w:ascii="Times New Roman" w:hAnsi="Times New Roman" w:cs="Times New Roman"/>
          <w:b/>
          <w:sz w:val="24"/>
          <w:szCs w:val="24"/>
        </w:rPr>
        <w:t>1</w:t>
      </w:r>
      <w:r w:rsidRPr="001B5798">
        <w:rPr>
          <w:rFonts w:ascii="Times New Roman" w:hAnsi="Times New Roman" w:cs="Times New Roman"/>
          <w:b/>
          <w:sz w:val="24"/>
          <w:szCs w:val="24"/>
        </w:rPr>
        <w:t>：</w:t>
      </w:r>
      <w:r w:rsidR="008B4E85" w:rsidRPr="001B5798">
        <w:rPr>
          <w:rFonts w:ascii="Times New Roman" w:hAnsi="Times New Roman" w:cs="Times New Roman"/>
          <w:b/>
          <w:sz w:val="24"/>
          <w:szCs w:val="24"/>
        </w:rPr>
        <w:t>Harbin Design Heritage Workshop</w:t>
      </w:r>
    </w:p>
    <w:p w:rsidR="00380E3B" w:rsidRPr="001B5798" w:rsidRDefault="00D24E29"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授课教师：</w:t>
      </w:r>
      <w:proofErr w:type="spellStart"/>
      <w:r w:rsidRPr="001B5798">
        <w:rPr>
          <w:rFonts w:ascii="Times New Roman" w:hAnsi="Times New Roman" w:cs="Times New Roman"/>
          <w:b/>
          <w:sz w:val="24"/>
          <w:szCs w:val="24"/>
        </w:rPr>
        <w:t>Takehiko</w:t>
      </w:r>
      <w:proofErr w:type="spellEnd"/>
      <w:r w:rsidRPr="001B5798">
        <w:rPr>
          <w:rFonts w:ascii="Times New Roman" w:hAnsi="Times New Roman" w:cs="Times New Roman"/>
          <w:b/>
          <w:sz w:val="24"/>
          <w:szCs w:val="24"/>
        </w:rPr>
        <w:t xml:space="preserve"> </w:t>
      </w:r>
      <w:proofErr w:type="spellStart"/>
      <w:r w:rsidRPr="001B5798">
        <w:rPr>
          <w:rFonts w:ascii="Times New Roman" w:hAnsi="Times New Roman" w:cs="Times New Roman"/>
          <w:b/>
          <w:sz w:val="24"/>
          <w:szCs w:val="24"/>
        </w:rPr>
        <w:t>Nagakura</w:t>
      </w:r>
      <w:proofErr w:type="spellEnd"/>
      <w:r w:rsidR="001E113C" w:rsidRPr="001B5798">
        <w:rPr>
          <w:rFonts w:ascii="Times New Roman" w:hAnsi="Times New Roman" w:cs="Times New Roman"/>
          <w:b/>
          <w:sz w:val="24"/>
          <w:szCs w:val="24"/>
        </w:rPr>
        <w:t>及其</w:t>
      </w:r>
      <w:r w:rsidR="00E130E0" w:rsidRPr="001B5798">
        <w:rPr>
          <w:rFonts w:ascii="Times New Roman" w:hAnsi="Times New Roman" w:cs="Times New Roman"/>
          <w:b/>
          <w:sz w:val="24"/>
          <w:szCs w:val="24"/>
        </w:rPr>
        <w:t>团队</w:t>
      </w:r>
      <w:r w:rsidR="00990322" w:rsidRPr="001B5798">
        <w:rPr>
          <w:rFonts w:ascii="Times New Roman" w:hAnsi="Times New Roman" w:cs="Times New Roman"/>
          <w:b/>
          <w:sz w:val="24"/>
          <w:szCs w:val="24"/>
        </w:rPr>
        <w:t>（</w:t>
      </w:r>
      <w:r w:rsidR="00990322" w:rsidRPr="001B5798">
        <w:rPr>
          <w:rFonts w:ascii="Times New Roman" w:hAnsi="Times New Roman" w:cs="Times New Roman"/>
          <w:b/>
          <w:sz w:val="24"/>
          <w:szCs w:val="24"/>
        </w:rPr>
        <w:t>Daniel Rosenberg</w:t>
      </w:r>
      <w:r w:rsidR="00990322" w:rsidRPr="001B5798">
        <w:rPr>
          <w:rFonts w:ascii="Times New Roman" w:hAnsi="Times New Roman" w:cs="Times New Roman"/>
          <w:b/>
          <w:sz w:val="24"/>
          <w:szCs w:val="24"/>
        </w:rPr>
        <w:t>、</w:t>
      </w:r>
      <w:proofErr w:type="spellStart"/>
      <w:r w:rsidR="00990322" w:rsidRPr="001B5798">
        <w:rPr>
          <w:rFonts w:ascii="Times New Roman" w:hAnsi="Times New Roman" w:cs="Times New Roman"/>
          <w:b/>
          <w:sz w:val="24"/>
          <w:szCs w:val="24"/>
        </w:rPr>
        <w:t>Woongki</w:t>
      </w:r>
      <w:proofErr w:type="spellEnd"/>
      <w:r w:rsidR="00990322" w:rsidRPr="001B5798">
        <w:rPr>
          <w:rFonts w:ascii="Times New Roman" w:hAnsi="Times New Roman" w:cs="Times New Roman"/>
          <w:b/>
          <w:sz w:val="24"/>
          <w:szCs w:val="24"/>
        </w:rPr>
        <w:t xml:space="preserve"> Sung</w:t>
      </w:r>
      <w:r w:rsidR="00990322" w:rsidRPr="001B5798">
        <w:rPr>
          <w:rFonts w:ascii="Times New Roman" w:hAnsi="Times New Roman" w:cs="Times New Roman"/>
          <w:b/>
          <w:sz w:val="24"/>
          <w:szCs w:val="24"/>
        </w:rPr>
        <w:t>）</w:t>
      </w:r>
    </w:p>
    <w:p w:rsidR="00880ADD" w:rsidRPr="001B5798" w:rsidRDefault="00880ADD" w:rsidP="00253808">
      <w:pPr>
        <w:spacing w:line="360" w:lineRule="auto"/>
        <w:ind w:firstLineChars="200" w:firstLine="482"/>
        <w:rPr>
          <w:rFonts w:ascii="Times New Roman" w:hAnsi="Times New Roman" w:cs="Times New Roman"/>
          <w:sz w:val="24"/>
          <w:szCs w:val="24"/>
        </w:rPr>
      </w:pPr>
      <w:r w:rsidRPr="001B5798">
        <w:rPr>
          <w:rFonts w:ascii="Times New Roman" w:hAnsi="Times New Roman" w:cs="Times New Roman"/>
          <w:b/>
          <w:sz w:val="24"/>
          <w:szCs w:val="24"/>
        </w:rPr>
        <w:t>技术内容：</w:t>
      </w:r>
      <w:r w:rsidRPr="001B5798">
        <w:rPr>
          <w:rFonts w:ascii="Times New Roman" w:hAnsi="Times New Roman" w:cs="Times New Roman"/>
          <w:sz w:val="24"/>
          <w:szCs w:val="24"/>
        </w:rPr>
        <w:t>低成本</w:t>
      </w:r>
      <w:r w:rsidRPr="001B5798">
        <w:rPr>
          <w:rFonts w:ascii="Times New Roman" w:hAnsi="Times New Roman" w:cs="Times New Roman"/>
          <w:sz w:val="24"/>
          <w:szCs w:val="24"/>
        </w:rPr>
        <w:t>3D capture</w:t>
      </w:r>
      <w:r w:rsidR="00D011B0">
        <w:rPr>
          <w:rFonts w:ascii="Times New Roman" w:hAnsi="Times New Roman" w:cs="Times New Roman" w:hint="eastAsia"/>
          <w:sz w:val="24"/>
          <w:szCs w:val="24"/>
        </w:rPr>
        <w:t>，</w:t>
      </w:r>
      <w:r w:rsidRPr="001B5798">
        <w:rPr>
          <w:rFonts w:ascii="Times New Roman" w:hAnsi="Times New Roman" w:cs="Times New Roman"/>
          <w:sz w:val="24"/>
          <w:szCs w:val="24"/>
        </w:rPr>
        <w:t>360</w:t>
      </w:r>
      <w:r w:rsidRPr="001B5798">
        <w:rPr>
          <w:rFonts w:ascii="Times New Roman" w:hAnsi="Times New Roman" w:cs="Times New Roman"/>
          <w:sz w:val="24"/>
          <w:szCs w:val="24"/>
        </w:rPr>
        <w:t>视频记录</w:t>
      </w:r>
      <w:r w:rsidR="00D011B0">
        <w:rPr>
          <w:rFonts w:ascii="Times New Roman" w:hAnsi="Times New Roman" w:cs="Times New Roman" w:hint="eastAsia"/>
          <w:sz w:val="24"/>
          <w:szCs w:val="24"/>
        </w:rPr>
        <w:t>，</w:t>
      </w:r>
      <w:r w:rsidRPr="001B5798">
        <w:rPr>
          <w:rFonts w:ascii="Times New Roman" w:hAnsi="Times New Roman" w:cs="Times New Roman"/>
          <w:sz w:val="24"/>
          <w:szCs w:val="24"/>
        </w:rPr>
        <w:t>虚拟现实</w:t>
      </w:r>
      <w:r w:rsidRPr="001B5798">
        <w:rPr>
          <w:rFonts w:ascii="Times New Roman" w:hAnsi="Times New Roman" w:cs="Times New Roman"/>
          <w:sz w:val="24"/>
          <w:szCs w:val="24"/>
        </w:rPr>
        <w:t>VR</w:t>
      </w:r>
      <w:r w:rsidR="00D011B0">
        <w:rPr>
          <w:rFonts w:ascii="Times New Roman" w:hAnsi="Times New Roman" w:cs="Times New Roman" w:hint="eastAsia"/>
          <w:sz w:val="24"/>
          <w:szCs w:val="24"/>
        </w:rPr>
        <w:t>，</w:t>
      </w:r>
      <w:r w:rsidRPr="001B5798">
        <w:rPr>
          <w:rFonts w:ascii="Times New Roman" w:hAnsi="Times New Roman" w:cs="Times New Roman"/>
          <w:sz w:val="24"/>
          <w:szCs w:val="24"/>
        </w:rPr>
        <w:t>互动展示（</w:t>
      </w:r>
      <w:r w:rsidRPr="001B5798">
        <w:rPr>
          <w:rFonts w:ascii="Times New Roman" w:hAnsi="Times New Roman" w:cs="Times New Roman"/>
          <w:sz w:val="24"/>
          <w:szCs w:val="24"/>
        </w:rPr>
        <w:t>interactive display</w:t>
      </w:r>
      <w:r w:rsidRPr="001B5798">
        <w:rPr>
          <w:rFonts w:ascii="Times New Roman" w:hAnsi="Times New Roman" w:cs="Times New Roman"/>
          <w:sz w:val="24"/>
          <w:szCs w:val="24"/>
        </w:rPr>
        <w:t>）</w:t>
      </w:r>
    </w:p>
    <w:p w:rsidR="00880ADD" w:rsidRPr="001B5798" w:rsidRDefault="00880ADD" w:rsidP="00253808">
      <w:pPr>
        <w:spacing w:line="360" w:lineRule="auto"/>
        <w:ind w:firstLineChars="200" w:firstLine="482"/>
        <w:rPr>
          <w:rFonts w:ascii="Times New Roman" w:hAnsi="Times New Roman" w:cs="Times New Roman"/>
          <w:sz w:val="24"/>
          <w:szCs w:val="24"/>
        </w:rPr>
      </w:pPr>
      <w:r w:rsidRPr="001B5798">
        <w:rPr>
          <w:rFonts w:ascii="Times New Roman" w:hAnsi="Times New Roman" w:cs="Times New Roman"/>
          <w:b/>
          <w:sz w:val="24"/>
          <w:szCs w:val="24"/>
        </w:rPr>
        <w:t>简要内容：</w:t>
      </w:r>
      <w:r w:rsidRPr="001B5798">
        <w:rPr>
          <w:rFonts w:ascii="Times New Roman" w:hAnsi="Times New Roman" w:cs="Times New Roman"/>
          <w:sz w:val="24"/>
          <w:szCs w:val="24"/>
        </w:rPr>
        <w:t>课程围绕哈尔滨内或附近的某重要历史文化建筑基地展开，通过应用低成本的前沿技术来记录基地内的三维形态和</w:t>
      </w:r>
      <w:r w:rsidRPr="001B5798">
        <w:rPr>
          <w:rFonts w:ascii="Times New Roman" w:hAnsi="Times New Roman" w:cs="Times New Roman"/>
          <w:sz w:val="24"/>
          <w:szCs w:val="24"/>
        </w:rPr>
        <w:t>360</w:t>
      </w:r>
      <w:r w:rsidRPr="001B5798">
        <w:rPr>
          <w:rFonts w:ascii="Times New Roman" w:hAnsi="Times New Roman" w:cs="Times New Roman"/>
          <w:sz w:val="24"/>
          <w:szCs w:val="24"/>
        </w:rPr>
        <w:t>度影像，并创造互动和沉</w:t>
      </w:r>
      <w:r w:rsidRPr="001B5798">
        <w:rPr>
          <w:rFonts w:ascii="Times New Roman" w:hAnsi="Times New Roman" w:cs="Times New Roman"/>
          <w:sz w:val="24"/>
          <w:szCs w:val="24"/>
        </w:rPr>
        <w:lastRenderedPageBreak/>
        <w:t>浸式的空间感官体验。</w:t>
      </w:r>
    </w:p>
    <w:p w:rsidR="00880ADD" w:rsidRPr="001B5798" w:rsidRDefault="00880ADD"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授课对象：</w:t>
      </w:r>
    </w:p>
    <w:p w:rsidR="00880ADD" w:rsidRPr="001B5798" w:rsidRDefault="00D011B0" w:rsidP="0025380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w:t>
      </w:r>
      <w:r w:rsidR="00880ADD" w:rsidRPr="001B5798">
        <w:rPr>
          <w:rFonts w:ascii="Times New Roman" w:hAnsi="Times New Roman" w:cs="Times New Roman"/>
          <w:sz w:val="24"/>
          <w:szCs w:val="24"/>
        </w:rPr>
        <w:t>对科技、历史保护和协同工作感兴趣的，有基本的图像</w:t>
      </w:r>
      <w:r w:rsidR="00880ADD" w:rsidRPr="001B5798">
        <w:rPr>
          <w:rFonts w:ascii="Times New Roman" w:hAnsi="Times New Roman" w:cs="Times New Roman"/>
          <w:sz w:val="24"/>
          <w:szCs w:val="24"/>
        </w:rPr>
        <w:t>/</w:t>
      </w:r>
      <w:r w:rsidR="00880ADD" w:rsidRPr="001B5798">
        <w:rPr>
          <w:rFonts w:ascii="Times New Roman" w:hAnsi="Times New Roman" w:cs="Times New Roman"/>
          <w:sz w:val="24"/>
          <w:szCs w:val="24"/>
        </w:rPr>
        <w:t>建模软件如</w:t>
      </w:r>
      <w:r w:rsidR="00880ADD" w:rsidRPr="001B5798">
        <w:rPr>
          <w:rFonts w:ascii="Times New Roman" w:hAnsi="Times New Roman" w:cs="Times New Roman"/>
          <w:sz w:val="24"/>
          <w:szCs w:val="24"/>
        </w:rPr>
        <w:t>Photoshop</w:t>
      </w:r>
      <w:r>
        <w:rPr>
          <w:rFonts w:ascii="Times New Roman" w:hAnsi="Times New Roman" w:cs="Times New Roman" w:hint="eastAsia"/>
          <w:sz w:val="24"/>
          <w:szCs w:val="24"/>
        </w:rPr>
        <w:t>，</w:t>
      </w:r>
      <w:proofErr w:type="spellStart"/>
      <w:r>
        <w:rPr>
          <w:rFonts w:ascii="Times New Roman" w:hAnsi="Times New Roman" w:cs="Times New Roman"/>
          <w:sz w:val="24"/>
          <w:szCs w:val="24"/>
        </w:rPr>
        <w:t>Autocad</w:t>
      </w:r>
      <w:proofErr w:type="spellEnd"/>
      <w:r w:rsidR="00880ADD" w:rsidRPr="001B5798">
        <w:rPr>
          <w:rFonts w:ascii="Times New Roman" w:hAnsi="Times New Roman" w:cs="Times New Roman"/>
          <w:sz w:val="24"/>
          <w:szCs w:val="24"/>
        </w:rPr>
        <w:t>和</w:t>
      </w:r>
      <w:r w:rsidR="00880ADD" w:rsidRPr="001B5798">
        <w:rPr>
          <w:rFonts w:ascii="Times New Roman" w:hAnsi="Times New Roman" w:cs="Times New Roman"/>
          <w:sz w:val="24"/>
          <w:szCs w:val="24"/>
        </w:rPr>
        <w:t>Rhino.</w:t>
      </w:r>
      <w:r w:rsidR="00880ADD" w:rsidRPr="001B5798">
        <w:rPr>
          <w:rFonts w:ascii="Times New Roman" w:hAnsi="Times New Roman" w:cs="Times New Roman"/>
          <w:sz w:val="24"/>
          <w:szCs w:val="24"/>
        </w:rPr>
        <w:t>使用经验的建筑学生。</w:t>
      </w:r>
    </w:p>
    <w:p w:rsidR="00F47589" w:rsidRPr="001B5798" w:rsidRDefault="00D011B0" w:rsidP="0025380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w:t>
      </w:r>
      <w:r w:rsidR="00880ADD" w:rsidRPr="001B5798">
        <w:rPr>
          <w:rFonts w:ascii="Times New Roman" w:hAnsi="Times New Roman" w:cs="Times New Roman"/>
          <w:sz w:val="24"/>
          <w:szCs w:val="24"/>
        </w:rPr>
        <w:t>课程的指导可适用于多种设计项目，但是本次工作坊基本上是以设计数字化表现为目标的实地调研和实验环节，而非建筑设计</w:t>
      </w:r>
      <w:proofErr w:type="gramStart"/>
      <w:r w:rsidR="00880ADD" w:rsidRPr="001B5798">
        <w:rPr>
          <w:rFonts w:ascii="Times New Roman" w:hAnsi="Times New Roman" w:cs="Times New Roman"/>
          <w:sz w:val="24"/>
          <w:szCs w:val="24"/>
        </w:rPr>
        <w:t>专题工</w:t>
      </w:r>
      <w:proofErr w:type="gramEnd"/>
      <w:r w:rsidR="00880ADD" w:rsidRPr="001B5798">
        <w:rPr>
          <w:rFonts w:ascii="Times New Roman" w:hAnsi="Times New Roman" w:cs="Times New Roman"/>
          <w:sz w:val="24"/>
          <w:szCs w:val="24"/>
        </w:rPr>
        <w:t>坊。</w:t>
      </w:r>
    </w:p>
    <w:p w:rsidR="00EE0EA4" w:rsidRPr="001B5798" w:rsidRDefault="00EE0EA4"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联合设计题目</w:t>
      </w:r>
      <w:r w:rsidRPr="001B5798">
        <w:rPr>
          <w:rFonts w:ascii="Times New Roman" w:hAnsi="Times New Roman" w:cs="Times New Roman"/>
          <w:b/>
          <w:sz w:val="24"/>
          <w:szCs w:val="24"/>
        </w:rPr>
        <w:t>2</w:t>
      </w:r>
      <w:r w:rsidRPr="001B5798">
        <w:rPr>
          <w:rFonts w:ascii="Times New Roman" w:hAnsi="Times New Roman" w:cs="Times New Roman"/>
          <w:b/>
          <w:sz w:val="24"/>
          <w:szCs w:val="24"/>
        </w:rPr>
        <w:t>：</w:t>
      </w:r>
      <w:r w:rsidR="00990322" w:rsidRPr="001B5798">
        <w:rPr>
          <w:rFonts w:ascii="Times New Roman" w:hAnsi="Times New Roman" w:cs="Times New Roman"/>
          <w:b/>
          <w:sz w:val="24"/>
          <w:szCs w:val="24"/>
        </w:rPr>
        <w:t>数字建构与设计创新</w:t>
      </w:r>
    </w:p>
    <w:p w:rsidR="00F47589" w:rsidRPr="001B5798" w:rsidRDefault="002F261D"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授课教师：</w:t>
      </w:r>
      <w:r w:rsidR="00F47589" w:rsidRPr="001B5798">
        <w:rPr>
          <w:rFonts w:ascii="Times New Roman" w:hAnsi="Times New Roman" w:cs="Times New Roman"/>
          <w:b/>
          <w:sz w:val="24"/>
          <w:szCs w:val="24"/>
        </w:rPr>
        <w:t>陈寿恒</w:t>
      </w:r>
      <w:r w:rsidR="00F316D7" w:rsidRPr="001B5798">
        <w:rPr>
          <w:rFonts w:ascii="Times New Roman" w:hAnsi="Times New Roman" w:cs="Times New Roman"/>
          <w:b/>
          <w:sz w:val="24"/>
          <w:szCs w:val="24"/>
        </w:rPr>
        <w:t>，</w:t>
      </w:r>
      <w:r w:rsidR="00844F42" w:rsidRPr="001B5798">
        <w:rPr>
          <w:rFonts w:ascii="Times New Roman" w:hAnsi="Times New Roman" w:cs="Times New Roman"/>
          <w:b/>
          <w:sz w:val="24"/>
          <w:szCs w:val="24"/>
        </w:rPr>
        <w:t>哈尔滨工业大学建筑学院客座教授</w:t>
      </w:r>
      <w:r w:rsidR="00D011B0">
        <w:rPr>
          <w:rFonts w:ascii="Times New Roman" w:hAnsi="Times New Roman" w:cs="Times New Roman" w:hint="eastAsia"/>
          <w:b/>
          <w:sz w:val="24"/>
          <w:szCs w:val="24"/>
        </w:rPr>
        <w:t>，</w:t>
      </w:r>
      <w:r w:rsidR="00844F42" w:rsidRPr="001B5798">
        <w:rPr>
          <w:rFonts w:ascii="Times New Roman" w:hAnsi="Times New Roman" w:cs="Times New Roman"/>
          <w:b/>
          <w:sz w:val="24"/>
          <w:szCs w:val="24"/>
        </w:rPr>
        <w:t>MIT</w:t>
      </w:r>
      <w:r w:rsidR="009454F6" w:rsidRPr="001B5798">
        <w:rPr>
          <w:rFonts w:ascii="Times New Roman" w:hAnsi="Times New Roman" w:cs="Times New Roman"/>
          <w:b/>
          <w:sz w:val="24"/>
          <w:szCs w:val="24"/>
        </w:rPr>
        <w:t>、多伦多大学双</w:t>
      </w:r>
      <w:r w:rsidR="00844F42" w:rsidRPr="001B5798">
        <w:rPr>
          <w:rFonts w:ascii="Times New Roman" w:hAnsi="Times New Roman" w:cs="Times New Roman"/>
          <w:b/>
          <w:sz w:val="24"/>
          <w:szCs w:val="24"/>
        </w:rPr>
        <w:t>硕士</w:t>
      </w:r>
    </w:p>
    <w:p w:rsidR="00990322" w:rsidRPr="001B5798" w:rsidRDefault="00990322" w:rsidP="00253808">
      <w:pPr>
        <w:spacing w:line="360" w:lineRule="auto"/>
        <w:ind w:firstLineChars="200" w:firstLine="482"/>
        <w:rPr>
          <w:rFonts w:ascii="Times New Roman" w:hAnsi="Times New Roman" w:cs="Times New Roman"/>
          <w:sz w:val="24"/>
          <w:szCs w:val="24"/>
        </w:rPr>
      </w:pPr>
      <w:r w:rsidRPr="001B5798">
        <w:rPr>
          <w:rFonts w:ascii="Times New Roman" w:hAnsi="Times New Roman" w:cs="Times New Roman"/>
          <w:b/>
          <w:sz w:val="24"/>
          <w:szCs w:val="24"/>
        </w:rPr>
        <w:t>简要内容：</w:t>
      </w:r>
      <w:r w:rsidRPr="001B5798">
        <w:rPr>
          <w:rFonts w:ascii="Times New Roman" w:hAnsi="Times New Roman" w:cs="Times New Roman"/>
          <w:sz w:val="24"/>
          <w:szCs w:val="24"/>
        </w:rPr>
        <w:t>《数字建构与设计创新》是数字化建筑设计的启蒙教育，是建立和培养数字化建筑设计逻辑，训练学生的设计技巧的基础课程；为学生补充数字时代建筑设计的基础理论知识，传授数字化时代建筑设计的几何构成关系，以及这一领域在实践中如何进行实际有效的设计创新。其中，</w:t>
      </w:r>
      <w:r w:rsidR="00D011B0">
        <w:rPr>
          <w:rFonts w:ascii="Times New Roman" w:hAnsi="Times New Roman" w:cs="Times New Roman" w:hint="eastAsia"/>
          <w:sz w:val="24"/>
          <w:szCs w:val="24"/>
        </w:rPr>
        <w:t>“</w:t>
      </w:r>
      <w:r w:rsidRPr="001B5798">
        <w:rPr>
          <w:rFonts w:ascii="Times New Roman" w:hAnsi="Times New Roman" w:cs="Times New Roman"/>
          <w:sz w:val="24"/>
          <w:szCs w:val="24"/>
        </w:rPr>
        <w:t>数字建构</w:t>
      </w:r>
      <w:r w:rsidR="00D011B0">
        <w:rPr>
          <w:rFonts w:ascii="Times New Roman" w:hAnsi="Times New Roman" w:cs="Times New Roman" w:hint="eastAsia"/>
          <w:sz w:val="24"/>
          <w:szCs w:val="24"/>
        </w:rPr>
        <w:t>”</w:t>
      </w:r>
      <w:r w:rsidRPr="001B5798">
        <w:rPr>
          <w:rFonts w:ascii="Times New Roman" w:hAnsi="Times New Roman" w:cs="Times New Roman"/>
          <w:sz w:val="24"/>
          <w:szCs w:val="24"/>
        </w:rPr>
        <w:t>部分是数字化建筑设计入门的关键，是引导学生正确认识数字化设计理念的基础课程；</w:t>
      </w:r>
      <w:r w:rsidR="00DD7A30">
        <w:rPr>
          <w:rFonts w:ascii="Times New Roman" w:hAnsi="Times New Roman" w:cs="Times New Roman" w:hint="eastAsia"/>
          <w:sz w:val="24"/>
          <w:szCs w:val="24"/>
        </w:rPr>
        <w:t>“</w:t>
      </w:r>
      <w:r w:rsidRPr="001B5798">
        <w:rPr>
          <w:rFonts w:ascii="Times New Roman" w:hAnsi="Times New Roman" w:cs="Times New Roman"/>
          <w:sz w:val="24"/>
          <w:szCs w:val="24"/>
        </w:rPr>
        <w:t>设计创新</w:t>
      </w:r>
      <w:r w:rsidR="00DD7A30">
        <w:rPr>
          <w:rFonts w:ascii="Times New Roman" w:hAnsi="Times New Roman" w:cs="Times New Roman" w:hint="eastAsia"/>
          <w:sz w:val="24"/>
          <w:szCs w:val="24"/>
        </w:rPr>
        <w:t>”</w:t>
      </w:r>
      <w:r w:rsidRPr="001B5798">
        <w:rPr>
          <w:rFonts w:ascii="Times New Roman" w:hAnsi="Times New Roman" w:cs="Times New Roman"/>
          <w:sz w:val="24"/>
          <w:szCs w:val="24"/>
        </w:rPr>
        <w:t>部分强调数字化设计技巧、技术应用和开发相结合进行设计创作的正确方法。</w:t>
      </w:r>
    </w:p>
    <w:p w:rsidR="00990322" w:rsidRPr="001B5798" w:rsidRDefault="00990322"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本课程的教学目标是通过这一阶段的教学</w:t>
      </w:r>
      <w:r w:rsidR="00D011B0">
        <w:rPr>
          <w:rFonts w:ascii="Times New Roman" w:hAnsi="Times New Roman" w:cs="Times New Roman" w:hint="eastAsia"/>
          <w:sz w:val="24"/>
          <w:szCs w:val="24"/>
        </w:rPr>
        <w:t>，</w:t>
      </w:r>
      <w:r w:rsidRPr="001B5798">
        <w:rPr>
          <w:rFonts w:ascii="Times New Roman" w:hAnsi="Times New Roman" w:cs="Times New Roman"/>
          <w:sz w:val="24"/>
          <w:szCs w:val="24"/>
        </w:rPr>
        <w:t>让学生从理论结合实际来理解数字化建筑设计的核心内容，理解并掌握数字化设计逻辑和技巧</w:t>
      </w:r>
      <w:r w:rsidR="00D011B0">
        <w:rPr>
          <w:rFonts w:ascii="Times New Roman" w:hAnsi="Times New Roman" w:cs="Times New Roman" w:hint="eastAsia"/>
          <w:sz w:val="24"/>
          <w:szCs w:val="24"/>
        </w:rPr>
        <w:t>，</w:t>
      </w:r>
      <w:r w:rsidRPr="001B5798">
        <w:rPr>
          <w:rFonts w:ascii="Times New Roman" w:hAnsi="Times New Roman" w:cs="Times New Roman"/>
          <w:sz w:val="24"/>
          <w:szCs w:val="24"/>
        </w:rPr>
        <w:t>并建立一种全面和正确的数字化设计理念。为数字时代下的建筑设计打好坚实的思维基础、理论基础、表达基础、技术基础；使学生通过这一阶段的训练，初步掌握以下几个方面的学习：</w:t>
      </w:r>
      <w:r w:rsidRPr="001B5798">
        <w:rPr>
          <w:rFonts w:ascii="Times New Roman" w:hAnsi="Times New Roman" w:cs="Times New Roman"/>
          <w:sz w:val="24"/>
          <w:szCs w:val="24"/>
        </w:rPr>
        <w:t>1</w:t>
      </w:r>
      <w:r w:rsidRPr="001B5798">
        <w:rPr>
          <w:rFonts w:ascii="Times New Roman" w:hAnsi="Times New Roman" w:cs="Times New Roman"/>
          <w:sz w:val="24"/>
          <w:szCs w:val="24"/>
        </w:rPr>
        <w:t>）数字建构的形态逻辑；</w:t>
      </w:r>
      <w:r w:rsidRPr="001B5798">
        <w:rPr>
          <w:rFonts w:ascii="Times New Roman" w:hAnsi="Times New Roman" w:cs="Times New Roman"/>
          <w:sz w:val="24"/>
          <w:szCs w:val="24"/>
        </w:rPr>
        <w:t>2</w:t>
      </w:r>
      <w:r w:rsidRPr="001B5798">
        <w:rPr>
          <w:rFonts w:ascii="Times New Roman" w:hAnsi="Times New Roman" w:cs="Times New Roman"/>
          <w:sz w:val="24"/>
          <w:szCs w:val="24"/>
        </w:rPr>
        <w:t>）数字化工具使用技巧和开发原理；</w:t>
      </w:r>
      <w:r w:rsidRPr="001B5798">
        <w:rPr>
          <w:rFonts w:ascii="Times New Roman" w:hAnsi="Times New Roman" w:cs="Times New Roman"/>
          <w:sz w:val="24"/>
          <w:szCs w:val="24"/>
        </w:rPr>
        <w:t>3</w:t>
      </w:r>
      <w:r w:rsidRPr="001B5798">
        <w:rPr>
          <w:rFonts w:ascii="Times New Roman" w:hAnsi="Times New Roman" w:cs="Times New Roman"/>
          <w:sz w:val="24"/>
          <w:szCs w:val="24"/>
        </w:rPr>
        <w:t>）通过</w:t>
      </w:r>
      <w:r w:rsidRPr="001B5798">
        <w:rPr>
          <w:rFonts w:ascii="Times New Roman" w:hAnsi="Times New Roman" w:cs="Times New Roman"/>
          <w:sz w:val="24"/>
          <w:szCs w:val="24"/>
        </w:rPr>
        <w:t>3D</w:t>
      </w:r>
      <w:r w:rsidRPr="001B5798">
        <w:rPr>
          <w:rFonts w:ascii="Times New Roman" w:hAnsi="Times New Roman" w:cs="Times New Roman"/>
          <w:sz w:val="24"/>
          <w:szCs w:val="24"/>
        </w:rPr>
        <w:t>打印和数控技术进行设计构思和表现；</w:t>
      </w:r>
      <w:r w:rsidRPr="001B5798">
        <w:rPr>
          <w:rFonts w:ascii="Times New Roman" w:hAnsi="Times New Roman" w:cs="Times New Roman"/>
          <w:sz w:val="24"/>
          <w:szCs w:val="24"/>
        </w:rPr>
        <w:t>4</w:t>
      </w:r>
      <w:r w:rsidRPr="001B5798">
        <w:rPr>
          <w:rFonts w:ascii="Times New Roman" w:hAnsi="Times New Roman" w:cs="Times New Roman"/>
          <w:sz w:val="24"/>
          <w:szCs w:val="24"/>
        </w:rPr>
        <w:t>）数字建造技术原理和实践应用。</w:t>
      </w:r>
    </w:p>
    <w:p w:rsidR="00990322" w:rsidRPr="001B5798" w:rsidRDefault="00990322"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授课对象：</w:t>
      </w:r>
    </w:p>
    <w:p w:rsidR="00F97B57" w:rsidRPr="001B5798" w:rsidRDefault="00990322"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对数字化建筑设计及其建构有兴趣，有基本的图像</w:t>
      </w:r>
      <w:r w:rsidRPr="001B5798">
        <w:rPr>
          <w:rFonts w:ascii="Times New Roman" w:hAnsi="Times New Roman" w:cs="Times New Roman"/>
          <w:sz w:val="24"/>
          <w:szCs w:val="24"/>
        </w:rPr>
        <w:t>/</w:t>
      </w:r>
      <w:r w:rsidRPr="001B5798">
        <w:rPr>
          <w:rFonts w:ascii="Times New Roman" w:hAnsi="Times New Roman" w:cs="Times New Roman"/>
          <w:sz w:val="24"/>
          <w:szCs w:val="24"/>
        </w:rPr>
        <w:t>建模软件如</w:t>
      </w:r>
      <w:r w:rsidRPr="001B5798">
        <w:rPr>
          <w:rFonts w:ascii="Times New Roman" w:hAnsi="Times New Roman" w:cs="Times New Roman"/>
          <w:sz w:val="24"/>
          <w:szCs w:val="24"/>
        </w:rPr>
        <w:t>Photoshop</w:t>
      </w:r>
      <w:r w:rsidR="00D011B0">
        <w:rPr>
          <w:rFonts w:ascii="Times New Roman" w:hAnsi="Times New Roman" w:cs="Times New Roman" w:hint="eastAsia"/>
          <w:sz w:val="24"/>
          <w:szCs w:val="24"/>
        </w:rPr>
        <w:t>，</w:t>
      </w:r>
      <w:proofErr w:type="spellStart"/>
      <w:r w:rsidRPr="001B5798">
        <w:rPr>
          <w:rFonts w:ascii="Times New Roman" w:hAnsi="Times New Roman" w:cs="Times New Roman"/>
          <w:sz w:val="24"/>
          <w:szCs w:val="24"/>
        </w:rPr>
        <w:t>Autocad</w:t>
      </w:r>
      <w:proofErr w:type="spellEnd"/>
      <w:r w:rsidRPr="001B5798">
        <w:rPr>
          <w:rFonts w:ascii="Times New Roman" w:hAnsi="Times New Roman" w:cs="Times New Roman"/>
          <w:sz w:val="24"/>
          <w:szCs w:val="24"/>
        </w:rPr>
        <w:t>等软件使用经验的建筑学生。</w:t>
      </w:r>
    </w:p>
    <w:p w:rsidR="00581CDE" w:rsidRPr="001B5798" w:rsidRDefault="00581CDE"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联合设计题目</w:t>
      </w:r>
      <w:r w:rsidRPr="001B5798">
        <w:rPr>
          <w:rFonts w:ascii="Times New Roman" w:hAnsi="Times New Roman" w:cs="Times New Roman"/>
          <w:b/>
          <w:sz w:val="24"/>
          <w:szCs w:val="24"/>
        </w:rPr>
        <w:t>3</w:t>
      </w:r>
      <w:r w:rsidRPr="001B5798">
        <w:rPr>
          <w:rFonts w:ascii="Times New Roman" w:hAnsi="Times New Roman" w:cs="Times New Roman"/>
          <w:b/>
          <w:sz w:val="24"/>
          <w:szCs w:val="24"/>
        </w:rPr>
        <w:t>：</w:t>
      </w:r>
      <w:r w:rsidR="00D8422A" w:rsidRPr="001B5798">
        <w:rPr>
          <w:rFonts w:ascii="Times New Roman" w:hAnsi="Times New Roman" w:cs="Times New Roman"/>
          <w:b/>
          <w:sz w:val="24"/>
          <w:szCs w:val="24"/>
        </w:rPr>
        <w:t>空间之美</w:t>
      </w:r>
    </w:p>
    <w:p w:rsidR="00581CDE" w:rsidRPr="001B5798" w:rsidRDefault="00344AE1"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授课教师：</w:t>
      </w:r>
      <w:r w:rsidR="004B04B3" w:rsidRPr="001B5798">
        <w:rPr>
          <w:rFonts w:ascii="Times New Roman" w:hAnsi="Times New Roman" w:cs="Times New Roman"/>
          <w:b/>
          <w:sz w:val="24"/>
          <w:szCs w:val="24"/>
        </w:rPr>
        <w:t>哈尔滨工业大学</w:t>
      </w:r>
      <w:r w:rsidR="00E464C8" w:rsidRPr="001B5798">
        <w:rPr>
          <w:rFonts w:ascii="Times New Roman" w:hAnsi="Times New Roman" w:cs="Times New Roman"/>
          <w:b/>
          <w:sz w:val="24"/>
          <w:szCs w:val="24"/>
        </w:rPr>
        <w:t>建筑学院</w:t>
      </w:r>
      <w:r w:rsidR="005311DB" w:rsidRPr="001B5798">
        <w:rPr>
          <w:rFonts w:ascii="Times New Roman" w:hAnsi="Times New Roman" w:cs="Times New Roman"/>
          <w:b/>
          <w:sz w:val="24"/>
          <w:szCs w:val="24"/>
        </w:rPr>
        <w:t>刘德明教授及其团队</w:t>
      </w:r>
    </w:p>
    <w:p w:rsidR="00581CDE" w:rsidRPr="001B5798" w:rsidRDefault="002B680D" w:rsidP="00253808">
      <w:pPr>
        <w:spacing w:line="360" w:lineRule="auto"/>
        <w:ind w:firstLineChars="200" w:firstLine="482"/>
        <w:rPr>
          <w:rFonts w:ascii="Times New Roman" w:hAnsi="Times New Roman" w:cs="Times New Roman"/>
          <w:sz w:val="24"/>
          <w:szCs w:val="24"/>
        </w:rPr>
      </w:pPr>
      <w:r w:rsidRPr="001B5798">
        <w:rPr>
          <w:rFonts w:ascii="Times New Roman" w:hAnsi="Times New Roman" w:cs="Times New Roman"/>
          <w:b/>
          <w:sz w:val="24"/>
          <w:szCs w:val="24"/>
        </w:rPr>
        <w:t>简要内容：</w:t>
      </w:r>
      <w:r w:rsidR="009A6510" w:rsidRPr="001B5798">
        <w:rPr>
          <w:rFonts w:ascii="Times New Roman" w:hAnsi="Times New Roman" w:cs="Times New Roman"/>
          <w:sz w:val="24"/>
          <w:szCs w:val="24"/>
        </w:rPr>
        <w:t>通过对中央大街街区的实地走访及调研，</w:t>
      </w:r>
      <w:r w:rsidR="003F442B" w:rsidRPr="001B5798">
        <w:rPr>
          <w:rFonts w:ascii="Times New Roman" w:hAnsi="Times New Roman" w:cs="Times New Roman"/>
          <w:sz w:val="24"/>
          <w:szCs w:val="24"/>
        </w:rPr>
        <w:t>使学生初步了解城市街</w:t>
      </w:r>
      <w:r w:rsidR="003F442B" w:rsidRPr="001B5798">
        <w:rPr>
          <w:rFonts w:ascii="Times New Roman" w:hAnsi="Times New Roman" w:cs="Times New Roman"/>
          <w:sz w:val="24"/>
          <w:szCs w:val="24"/>
        </w:rPr>
        <w:lastRenderedPageBreak/>
        <w:t>区广场与街道两种空间类型与形态特征</w:t>
      </w:r>
      <w:r w:rsidR="00AF2C2F" w:rsidRPr="001B5798">
        <w:rPr>
          <w:rFonts w:ascii="Times New Roman" w:hAnsi="Times New Roman" w:cs="Times New Roman"/>
          <w:sz w:val="24"/>
          <w:szCs w:val="24"/>
        </w:rPr>
        <w:t>，明确建筑单体与其外部环境的关系，建立整体空间意识；初步学习</w:t>
      </w:r>
      <w:r w:rsidR="00996790" w:rsidRPr="001B5798">
        <w:rPr>
          <w:rFonts w:ascii="Times New Roman" w:hAnsi="Times New Roman" w:cs="Times New Roman"/>
          <w:sz w:val="24"/>
          <w:szCs w:val="24"/>
        </w:rPr>
        <w:t>利用软件对所研究区域进行分析，</w:t>
      </w:r>
      <w:r w:rsidR="00F308E7" w:rsidRPr="001B5798">
        <w:rPr>
          <w:rFonts w:ascii="Times New Roman" w:hAnsi="Times New Roman" w:cs="Times New Roman"/>
          <w:sz w:val="24"/>
          <w:szCs w:val="24"/>
        </w:rPr>
        <w:t>并进行空间定位与体验调研</w:t>
      </w:r>
      <w:r w:rsidR="00F36DB1" w:rsidRPr="001B5798">
        <w:rPr>
          <w:rFonts w:ascii="Times New Roman" w:hAnsi="Times New Roman" w:cs="Times New Roman"/>
          <w:sz w:val="24"/>
          <w:szCs w:val="24"/>
        </w:rPr>
        <w:t>；初步掌握街道生活空间调研的方法。</w:t>
      </w:r>
    </w:p>
    <w:p w:rsidR="003B34DE" w:rsidRPr="001B5798" w:rsidRDefault="003B34DE"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授课对象：</w:t>
      </w:r>
    </w:p>
    <w:p w:rsidR="003B34DE" w:rsidRPr="001B5798" w:rsidRDefault="003B34DE"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不限</w:t>
      </w:r>
    </w:p>
    <w:p w:rsidR="00FC422D" w:rsidRPr="001B5798" w:rsidRDefault="00FC422D" w:rsidP="00253808">
      <w:pPr>
        <w:spacing w:line="360" w:lineRule="auto"/>
        <w:ind w:firstLineChars="200" w:firstLine="482"/>
        <w:rPr>
          <w:rFonts w:ascii="Times New Roman" w:hAnsi="Times New Roman" w:cs="Times New Roman"/>
          <w:b/>
          <w:sz w:val="24"/>
          <w:szCs w:val="24"/>
        </w:rPr>
      </w:pPr>
      <w:r w:rsidRPr="001B5798">
        <w:rPr>
          <w:rFonts w:ascii="Times New Roman" w:hAnsi="Times New Roman" w:cs="Times New Roman"/>
          <w:b/>
          <w:sz w:val="24"/>
          <w:szCs w:val="24"/>
        </w:rPr>
        <w:t>课程阶段</w:t>
      </w:r>
      <w:r w:rsidRPr="001B5798">
        <w:rPr>
          <w:rFonts w:ascii="Times New Roman" w:hAnsi="Times New Roman" w:cs="Times New Roman"/>
          <w:b/>
          <w:sz w:val="24"/>
          <w:szCs w:val="24"/>
        </w:rPr>
        <w:t>:</w:t>
      </w:r>
    </w:p>
    <w:p w:rsidR="00FC422D" w:rsidRPr="001B5798" w:rsidRDefault="00FC422D"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中央大街街区实地调研及户外实地讲解</w:t>
      </w:r>
      <w:r w:rsidR="0055316D" w:rsidRPr="001B5798">
        <w:rPr>
          <w:rFonts w:ascii="Times New Roman" w:hAnsi="Times New Roman" w:cs="Times New Roman"/>
          <w:sz w:val="24"/>
          <w:szCs w:val="24"/>
        </w:rPr>
        <w:t>；</w:t>
      </w:r>
    </w:p>
    <w:p w:rsidR="0055316D" w:rsidRPr="001B5798" w:rsidRDefault="00D92882"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空间分析及认知</w:t>
      </w:r>
      <w:r w:rsidR="00DD7A30">
        <w:rPr>
          <w:rFonts w:ascii="Times New Roman" w:hAnsi="Times New Roman" w:cs="Times New Roman" w:hint="eastAsia"/>
          <w:sz w:val="24"/>
          <w:szCs w:val="24"/>
        </w:rPr>
        <w:t>；</w:t>
      </w:r>
    </w:p>
    <w:p w:rsidR="00744EA7" w:rsidRPr="001B5798" w:rsidRDefault="00962ABF" w:rsidP="00253808">
      <w:pPr>
        <w:spacing w:line="360" w:lineRule="auto"/>
        <w:ind w:firstLineChars="200" w:firstLine="480"/>
        <w:rPr>
          <w:rFonts w:ascii="Times New Roman" w:hAnsi="Times New Roman" w:cs="Times New Roman"/>
          <w:sz w:val="24"/>
          <w:szCs w:val="24"/>
        </w:rPr>
      </w:pPr>
      <w:r w:rsidRPr="001B5798">
        <w:rPr>
          <w:rFonts w:ascii="Times New Roman" w:hAnsi="Times New Roman" w:cs="Times New Roman"/>
          <w:sz w:val="24"/>
          <w:szCs w:val="24"/>
        </w:rPr>
        <w:t>成果展示</w:t>
      </w:r>
      <w:r w:rsidR="00DD7A30">
        <w:rPr>
          <w:rFonts w:ascii="Times New Roman" w:hAnsi="Times New Roman" w:cs="Times New Roman" w:hint="eastAsia"/>
          <w:sz w:val="24"/>
          <w:szCs w:val="24"/>
        </w:rPr>
        <w:t>。</w:t>
      </w:r>
    </w:p>
    <w:p w:rsidR="00EF4FF8" w:rsidRPr="001B5798" w:rsidRDefault="00EF4FF8" w:rsidP="00253808">
      <w:pPr>
        <w:spacing w:line="360" w:lineRule="auto"/>
        <w:ind w:firstLineChars="200" w:firstLine="482"/>
        <w:rPr>
          <w:rFonts w:ascii="Times New Roman" w:eastAsia="黑体" w:hAnsi="Times New Roman" w:cs="Times New Roman"/>
          <w:b/>
          <w:sz w:val="24"/>
          <w:szCs w:val="24"/>
        </w:rPr>
      </w:pPr>
      <w:r w:rsidRPr="001B5798">
        <w:rPr>
          <w:rFonts w:ascii="Times New Roman" w:eastAsia="黑体" w:hAnsi="Times New Roman" w:cs="Times New Roman"/>
          <w:b/>
          <w:sz w:val="24"/>
          <w:szCs w:val="24"/>
        </w:rPr>
        <w:t>课程</w:t>
      </w:r>
      <w:r w:rsidRPr="001B5798">
        <w:rPr>
          <w:rFonts w:ascii="Times New Roman" w:eastAsia="黑体" w:hAnsi="Times New Roman" w:cs="Times New Roman"/>
          <w:b/>
          <w:sz w:val="24"/>
          <w:szCs w:val="24"/>
        </w:rPr>
        <w:t xml:space="preserve">4. </w:t>
      </w:r>
      <w:r w:rsidRPr="001B5798">
        <w:rPr>
          <w:rFonts w:ascii="Times New Roman" w:eastAsia="黑体" w:hAnsi="Times New Roman" w:cs="Times New Roman"/>
          <w:b/>
          <w:sz w:val="24"/>
          <w:szCs w:val="24"/>
        </w:rPr>
        <w:t>城市研究</w:t>
      </w:r>
    </w:p>
    <w:p w:rsidR="00573157" w:rsidRPr="001B5798" w:rsidRDefault="00573157" w:rsidP="00253808">
      <w:pPr>
        <w:spacing w:line="360" w:lineRule="auto"/>
        <w:ind w:firstLineChars="200" w:firstLine="482"/>
        <w:rPr>
          <w:rFonts w:ascii="Times New Roman" w:hAnsi="Times New Roman" w:cs="Times New Roman"/>
          <w:sz w:val="24"/>
          <w:szCs w:val="24"/>
        </w:rPr>
      </w:pPr>
      <w:r w:rsidRPr="001B5798">
        <w:rPr>
          <w:rFonts w:ascii="Times New Roman" w:hAnsi="Times New Roman" w:cs="Times New Roman"/>
          <w:b/>
          <w:sz w:val="24"/>
          <w:szCs w:val="24"/>
        </w:rPr>
        <w:t>简要内容：</w:t>
      </w:r>
      <w:r w:rsidRPr="001B5798">
        <w:rPr>
          <w:rFonts w:ascii="Times New Roman" w:hAnsi="Times New Roman" w:cs="Times New Roman"/>
          <w:sz w:val="24"/>
          <w:szCs w:val="24"/>
        </w:rPr>
        <w:t>学员将在老师的带领下深度感受哈尔滨的城市历史、文化、建筑、生活，从建筑师的视角研究城市的发展及与之关联的要素。</w:t>
      </w:r>
    </w:p>
    <w:p w:rsidR="00EF4FF8" w:rsidRPr="001B5798" w:rsidRDefault="00573157" w:rsidP="00253808">
      <w:pPr>
        <w:spacing w:line="360" w:lineRule="auto"/>
        <w:ind w:firstLineChars="200" w:firstLine="482"/>
        <w:rPr>
          <w:rFonts w:ascii="Times New Roman" w:hAnsi="Times New Roman" w:cs="Times New Roman"/>
          <w:sz w:val="24"/>
          <w:szCs w:val="24"/>
        </w:rPr>
      </w:pPr>
      <w:r w:rsidRPr="001B5798">
        <w:rPr>
          <w:rFonts w:ascii="Times New Roman" w:hAnsi="Times New Roman" w:cs="Times New Roman"/>
          <w:b/>
          <w:sz w:val="24"/>
          <w:szCs w:val="24"/>
        </w:rPr>
        <w:t>成果要求：</w:t>
      </w:r>
      <w:r w:rsidR="00EF4FF8" w:rsidRPr="001B5798">
        <w:rPr>
          <w:rFonts w:ascii="Times New Roman" w:hAnsi="Times New Roman" w:cs="Times New Roman"/>
          <w:sz w:val="24"/>
          <w:szCs w:val="24"/>
        </w:rPr>
        <w:t>城市认知地图</w:t>
      </w:r>
    </w:p>
    <w:p w:rsidR="009F47E8" w:rsidRPr="009F47E8" w:rsidRDefault="009F47E8" w:rsidP="00D011B0">
      <w:pPr>
        <w:spacing w:line="360" w:lineRule="auto"/>
        <w:ind w:firstLineChars="150" w:firstLine="422"/>
        <w:rPr>
          <w:rFonts w:ascii="Times New Roman" w:eastAsia="黑体" w:hAnsi="Times New Roman" w:cs="Times New Roman"/>
          <w:b/>
          <w:sz w:val="28"/>
          <w:szCs w:val="28"/>
        </w:rPr>
      </w:pPr>
      <w:r>
        <w:rPr>
          <w:rFonts w:ascii="Times New Roman" w:eastAsia="黑体" w:hAnsi="Times New Roman" w:cs="Times New Roman" w:hint="eastAsia"/>
          <w:b/>
          <w:sz w:val="28"/>
          <w:szCs w:val="28"/>
        </w:rPr>
        <w:t>四</w:t>
      </w:r>
      <w:r w:rsidRPr="009F47E8">
        <w:rPr>
          <w:rFonts w:ascii="Times New Roman" w:eastAsia="黑体" w:hAnsi="Times New Roman" w:cs="Times New Roman" w:hint="eastAsia"/>
          <w:b/>
          <w:sz w:val="28"/>
          <w:szCs w:val="28"/>
        </w:rPr>
        <w:t>、参观等其他活动安排</w:t>
      </w:r>
    </w:p>
    <w:p w:rsidR="009F47E8" w:rsidRPr="00506E32" w:rsidRDefault="009F47E8" w:rsidP="00253808">
      <w:pPr>
        <w:spacing w:line="360" w:lineRule="auto"/>
        <w:ind w:firstLine="420"/>
        <w:rPr>
          <w:rFonts w:ascii="Times New Roman" w:hAnsi="Times New Roman" w:cs="Times New Roman"/>
          <w:color w:val="000000"/>
          <w:sz w:val="24"/>
          <w:szCs w:val="21"/>
        </w:rPr>
      </w:pPr>
      <w:r>
        <w:rPr>
          <w:rFonts w:ascii="Times New Roman" w:hAnsi="Times New Roman" w:cs="Times New Roman" w:hint="eastAsia"/>
          <w:color w:val="000000"/>
          <w:sz w:val="24"/>
          <w:szCs w:val="21"/>
        </w:rPr>
        <w:t>将</w:t>
      </w:r>
      <w:r>
        <w:rPr>
          <w:rFonts w:ascii="Times New Roman" w:hAnsi="Times New Roman" w:cs="Times New Roman"/>
          <w:color w:val="000000"/>
          <w:sz w:val="24"/>
          <w:szCs w:val="21"/>
        </w:rPr>
        <w:t>带领</w:t>
      </w:r>
      <w:r>
        <w:rPr>
          <w:rFonts w:ascii="Times New Roman" w:hAnsi="Times New Roman" w:cs="Times New Roman" w:hint="eastAsia"/>
          <w:color w:val="000000"/>
          <w:sz w:val="24"/>
          <w:szCs w:val="21"/>
        </w:rPr>
        <w:t>学生</w:t>
      </w:r>
      <w:r w:rsidR="00C17924">
        <w:rPr>
          <w:rFonts w:ascii="Times New Roman" w:hAnsi="Times New Roman" w:cs="Times New Roman"/>
          <w:color w:val="000000"/>
          <w:sz w:val="24"/>
          <w:szCs w:val="21"/>
        </w:rPr>
        <w:t>参</w:t>
      </w:r>
      <w:r w:rsidR="00C17924">
        <w:rPr>
          <w:rFonts w:ascii="Times New Roman" w:hAnsi="Times New Roman" w:cs="Times New Roman" w:hint="eastAsia"/>
          <w:color w:val="000000"/>
          <w:sz w:val="24"/>
          <w:szCs w:val="21"/>
        </w:rPr>
        <w:t>观哈尔滨工业</w:t>
      </w:r>
      <w:r>
        <w:rPr>
          <w:rFonts w:ascii="Times New Roman" w:hAnsi="Times New Roman" w:cs="Times New Roman"/>
          <w:color w:val="000000"/>
          <w:sz w:val="24"/>
          <w:szCs w:val="21"/>
        </w:rPr>
        <w:t>大</w:t>
      </w:r>
      <w:r w:rsidR="00C17924">
        <w:rPr>
          <w:rFonts w:ascii="Times New Roman" w:hAnsi="Times New Roman" w:cs="Times New Roman" w:hint="eastAsia"/>
          <w:color w:val="000000"/>
          <w:sz w:val="24"/>
          <w:szCs w:val="21"/>
        </w:rPr>
        <w:t>学</w:t>
      </w:r>
      <w:r>
        <w:rPr>
          <w:rFonts w:ascii="Times New Roman" w:hAnsi="Times New Roman" w:cs="Times New Roman" w:hint="eastAsia"/>
          <w:color w:val="000000"/>
          <w:sz w:val="24"/>
          <w:szCs w:val="21"/>
        </w:rPr>
        <w:t>建筑设计研究院、哈尔滨城市规划</w:t>
      </w:r>
      <w:r w:rsidR="00C17924">
        <w:rPr>
          <w:rFonts w:ascii="Times New Roman" w:hAnsi="Times New Roman" w:cs="Times New Roman" w:hint="eastAsia"/>
          <w:color w:val="000000"/>
          <w:sz w:val="24"/>
          <w:szCs w:val="21"/>
        </w:rPr>
        <w:t>展览</w:t>
      </w:r>
      <w:r>
        <w:rPr>
          <w:rFonts w:ascii="Times New Roman" w:hAnsi="Times New Roman" w:cs="Times New Roman" w:hint="eastAsia"/>
          <w:color w:val="000000"/>
          <w:sz w:val="24"/>
          <w:szCs w:val="21"/>
        </w:rPr>
        <w:t>馆、哈尔滨工业大学校史</w:t>
      </w:r>
      <w:r w:rsidRPr="00C24170">
        <w:rPr>
          <w:rFonts w:ascii="Times New Roman" w:hAnsi="Times New Roman" w:cs="Times New Roman" w:hint="eastAsia"/>
          <w:color w:val="000000"/>
          <w:sz w:val="24"/>
          <w:szCs w:val="21"/>
        </w:rPr>
        <w:t>博物馆</w:t>
      </w:r>
      <w:r>
        <w:rPr>
          <w:rFonts w:ascii="Times New Roman" w:hAnsi="Times New Roman" w:cs="Times New Roman" w:hint="eastAsia"/>
          <w:color w:val="000000"/>
          <w:sz w:val="24"/>
          <w:szCs w:val="21"/>
        </w:rPr>
        <w:t>等。此外，将安排“建筑设计工作营”成果发布会</w:t>
      </w:r>
      <w:r w:rsidR="00837373">
        <w:rPr>
          <w:rFonts w:ascii="Times New Roman" w:hAnsi="Times New Roman" w:cs="Times New Roman" w:hint="eastAsia"/>
          <w:color w:val="000000"/>
          <w:sz w:val="24"/>
          <w:szCs w:val="21"/>
        </w:rPr>
        <w:t>、名校学生交流会、</w:t>
      </w:r>
      <w:r>
        <w:rPr>
          <w:rFonts w:ascii="Times New Roman" w:hAnsi="Times New Roman" w:cs="Times New Roman"/>
          <w:color w:val="000000"/>
          <w:sz w:val="24"/>
          <w:szCs w:val="21"/>
        </w:rPr>
        <w:t>毕业晚会</w:t>
      </w:r>
      <w:r w:rsidR="00837373">
        <w:rPr>
          <w:rFonts w:ascii="Times New Roman" w:hAnsi="Times New Roman" w:cs="Times New Roman" w:hint="eastAsia"/>
          <w:color w:val="000000"/>
          <w:sz w:val="24"/>
          <w:szCs w:val="21"/>
        </w:rPr>
        <w:t>等活动。</w:t>
      </w:r>
      <w:bookmarkStart w:id="0" w:name="_GoBack"/>
      <w:bookmarkEnd w:id="0"/>
    </w:p>
    <w:sectPr w:rsidR="009F47E8" w:rsidRPr="00506E32" w:rsidSect="00133E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0B7" w:rsidRDefault="002D50B7" w:rsidP="000B49B6">
      <w:r>
        <w:separator/>
      </w:r>
    </w:p>
  </w:endnote>
  <w:endnote w:type="continuationSeparator" w:id="0">
    <w:p w:rsidR="002D50B7" w:rsidRDefault="002D50B7" w:rsidP="000B4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0B7" w:rsidRDefault="002D50B7" w:rsidP="000B49B6">
      <w:r>
        <w:separator/>
      </w:r>
    </w:p>
  </w:footnote>
  <w:footnote w:type="continuationSeparator" w:id="0">
    <w:p w:rsidR="002D50B7" w:rsidRDefault="002D50B7" w:rsidP="000B49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575D7"/>
    <w:multiLevelType w:val="hybridMultilevel"/>
    <w:tmpl w:val="AC0609A2"/>
    <w:lvl w:ilvl="0" w:tplc="D9869C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F02181D"/>
    <w:multiLevelType w:val="hybridMultilevel"/>
    <w:tmpl w:val="B1A829B2"/>
    <w:lvl w:ilvl="0" w:tplc="F1ECA796">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5CB"/>
    <w:rsid w:val="0000008B"/>
    <w:rsid w:val="0000104D"/>
    <w:rsid w:val="00016C41"/>
    <w:rsid w:val="000359C9"/>
    <w:rsid w:val="0007129A"/>
    <w:rsid w:val="00071E71"/>
    <w:rsid w:val="00093EF1"/>
    <w:rsid w:val="000A0195"/>
    <w:rsid w:val="000B49B6"/>
    <w:rsid w:val="000B6249"/>
    <w:rsid w:val="000C17A0"/>
    <w:rsid w:val="000F1555"/>
    <w:rsid w:val="000F3A17"/>
    <w:rsid w:val="000F5C27"/>
    <w:rsid w:val="00114647"/>
    <w:rsid w:val="001228D2"/>
    <w:rsid w:val="00130566"/>
    <w:rsid w:val="00133ED8"/>
    <w:rsid w:val="00161E5B"/>
    <w:rsid w:val="00174210"/>
    <w:rsid w:val="0019659A"/>
    <w:rsid w:val="001A5D21"/>
    <w:rsid w:val="001B5798"/>
    <w:rsid w:val="001C3155"/>
    <w:rsid w:val="001C73E8"/>
    <w:rsid w:val="001D0B06"/>
    <w:rsid w:val="001D7726"/>
    <w:rsid w:val="001E113C"/>
    <w:rsid w:val="001E720C"/>
    <w:rsid w:val="001F1BD0"/>
    <w:rsid w:val="00232A52"/>
    <w:rsid w:val="0025347C"/>
    <w:rsid w:val="00253808"/>
    <w:rsid w:val="00256685"/>
    <w:rsid w:val="002608F9"/>
    <w:rsid w:val="0026771D"/>
    <w:rsid w:val="0027167E"/>
    <w:rsid w:val="0027294D"/>
    <w:rsid w:val="00276C85"/>
    <w:rsid w:val="002813F6"/>
    <w:rsid w:val="002A39DC"/>
    <w:rsid w:val="002A4193"/>
    <w:rsid w:val="002A4B04"/>
    <w:rsid w:val="002A6647"/>
    <w:rsid w:val="002B680D"/>
    <w:rsid w:val="002C2CEF"/>
    <w:rsid w:val="002C4648"/>
    <w:rsid w:val="002D477A"/>
    <w:rsid w:val="002D50B7"/>
    <w:rsid w:val="002D55E3"/>
    <w:rsid w:val="002E7E9C"/>
    <w:rsid w:val="002F261D"/>
    <w:rsid w:val="002F676A"/>
    <w:rsid w:val="00312948"/>
    <w:rsid w:val="003225F7"/>
    <w:rsid w:val="00327391"/>
    <w:rsid w:val="00332887"/>
    <w:rsid w:val="00337A37"/>
    <w:rsid w:val="00344AE1"/>
    <w:rsid w:val="00345494"/>
    <w:rsid w:val="00351489"/>
    <w:rsid w:val="00371F2E"/>
    <w:rsid w:val="00380E3B"/>
    <w:rsid w:val="003819ED"/>
    <w:rsid w:val="00382C20"/>
    <w:rsid w:val="00382E73"/>
    <w:rsid w:val="00393A89"/>
    <w:rsid w:val="003A1F98"/>
    <w:rsid w:val="003B34DE"/>
    <w:rsid w:val="003E355F"/>
    <w:rsid w:val="003F442B"/>
    <w:rsid w:val="00421AB4"/>
    <w:rsid w:val="004222B7"/>
    <w:rsid w:val="00432900"/>
    <w:rsid w:val="0045000A"/>
    <w:rsid w:val="00464BDF"/>
    <w:rsid w:val="00487A9E"/>
    <w:rsid w:val="0049380A"/>
    <w:rsid w:val="004B04B3"/>
    <w:rsid w:val="004B6C95"/>
    <w:rsid w:val="004D1FB2"/>
    <w:rsid w:val="00503F5E"/>
    <w:rsid w:val="00506E32"/>
    <w:rsid w:val="00512678"/>
    <w:rsid w:val="00523C08"/>
    <w:rsid w:val="00524EEA"/>
    <w:rsid w:val="005311DB"/>
    <w:rsid w:val="00546705"/>
    <w:rsid w:val="0055316D"/>
    <w:rsid w:val="005718AF"/>
    <w:rsid w:val="005724A4"/>
    <w:rsid w:val="00573157"/>
    <w:rsid w:val="00575C0E"/>
    <w:rsid w:val="00581CDE"/>
    <w:rsid w:val="005906A2"/>
    <w:rsid w:val="005B75CB"/>
    <w:rsid w:val="005C4CB9"/>
    <w:rsid w:val="005D17A2"/>
    <w:rsid w:val="005E4257"/>
    <w:rsid w:val="005E61A3"/>
    <w:rsid w:val="005E6AEE"/>
    <w:rsid w:val="005E72A3"/>
    <w:rsid w:val="00603283"/>
    <w:rsid w:val="00621CCF"/>
    <w:rsid w:val="006243B5"/>
    <w:rsid w:val="00624ABD"/>
    <w:rsid w:val="006341DF"/>
    <w:rsid w:val="00667DFC"/>
    <w:rsid w:val="006825F1"/>
    <w:rsid w:val="0069713F"/>
    <w:rsid w:val="006A61CC"/>
    <w:rsid w:val="006A769F"/>
    <w:rsid w:val="006B0D00"/>
    <w:rsid w:val="006C0B8A"/>
    <w:rsid w:val="006E0D09"/>
    <w:rsid w:val="006E3592"/>
    <w:rsid w:val="006E4C21"/>
    <w:rsid w:val="006E6D5C"/>
    <w:rsid w:val="006F6970"/>
    <w:rsid w:val="00700694"/>
    <w:rsid w:val="007108E2"/>
    <w:rsid w:val="00722B44"/>
    <w:rsid w:val="00723DE3"/>
    <w:rsid w:val="00733B24"/>
    <w:rsid w:val="00744EA7"/>
    <w:rsid w:val="00753D05"/>
    <w:rsid w:val="00754F2B"/>
    <w:rsid w:val="007716A2"/>
    <w:rsid w:val="007741F8"/>
    <w:rsid w:val="007A21C7"/>
    <w:rsid w:val="007A30DC"/>
    <w:rsid w:val="007B0788"/>
    <w:rsid w:val="007B1807"/>
    <w:rsid w:val="007B4C3A"/>
    <w:rsid w:val="007D2CE9"/>
    <w:rsid w:val="007E5447"/>
    <w:rsid w:val="007F3C66"/>
    <w:rsid w:val="007F4795"/>
    <w:rsid w:val="00811CBD"/>
    <w:rsid w:val="00833ADC"/>
    <w:rsid w:val="00837373"/>
    <w:rsid w:val="00841506"/>
    <w:rsid w:val="0084444C"/>
    <w:rsid w:val="00844F42"/>
    <w:rsid w:val="00846306"/>
    <w:rsid w:val="00846A55"/>
    <w:rsid w:val="00870E2F"/>
    <w:rsid w:val="00876D9D"/>
    <w:rsid w:val="00880ADD"/>
    <w:rsid w:val="00885054"/>
    <w:rsid w:val="008870A2"/>
    <w:rsid w:val="0089236D"/>
    <w:rsid w:val="00893930"/>
    <w:rsid w:val="008B0689"/>
    <w:rsid w:val="008B095C"/>
    <w:rsid w:val="008B4E85"/>
    <w:rsid w:val="008B63FD"/>
    <w:rsid w:val="008D6198"/>
    <w:rsid w:val="00913828"/>
    <w:rsid w:val="009139F0"/>
    <w:rsid w:val="009257CA"/>
    <w:rsid w:val="009310AE"/>
    <w:rsid w:val="0093773C"/>
    <w:rsid w:val="009454F6"/>
    <w:rsid w:val="00962ABF"/>
    <w:rsid w:val="00990322"/>
    <w:rsid w:val="00990A77"/>
    <w:rsid w:val="00996790"/>
    <w:rsid w:val="009A3283"/>
    <w:rsid w:val="009A587D"/>
    <w:rsid w:val="009A6510"/>
    <w:rsid w:val="009D12D3"/>
    <w:rsid w:val="009D5B1A"/>
    <w:rsid w:val="009F47E8"/>
    <w:rsid w:val="00A02446"/>
    <w:rsid w:val="00A15D41"/>
    <w:rsid w:val="00A2009C"/>
    <w:rsid w:val="00A22740"/>
    <w:rsid w:val="00A37869"/>
    <w:rsid w:val="00A518A6"/>
    <w:rsid w:val="00A51AB9"/>
    <w:rsid w:val="00A66F84"/>
    <w:rsid w:val="00A92074"/>
    <w:rsid w:val="00AA7E2C"/>
    <w:rsid w:val="00AB0014"/>
    <w:rsid w:val="00AB2E0A"/>
    <w:rsid w:val="00AD56BF"/>
    <w:rsid w:val="00AE3117"/>
    <w:rsid w:val="00AE43A1"/>
    <w:rsid w:val="00AF2C2F"/>
    <w:rsid w:val="00B0651D"/>
    <w:rsid w:val="00B079C6"/>
    <w:rsid w:val="00B16262"/>
    <w:rsid w:val="00B17C8C"/>
    <w:rsid w:val="00B25AEF"/>
    <w:rsid w:val="00B274B3"/>
    <w:rsid w:val="00B50877"/>
    <w:rsid w:val="00B52D3D"/>
    <w:rsid w:val="00B622F9"/>
    <w:rsid w:val="00B707E3"/>
    <w:rsid w:val="00BC1C90"/>
    <w:rsid w:val="00BC3BF4"/>
    <w:rsid w:val="00BF01B0"/>
    <w:rsid w:val="00BF2B02"/>
    <w:rsid w:val="00BF72B4"/>
    <w:rsid w:val="00C115ED"/>
    <w:rsid w:val="00C17924"/>
    <w:rsid w:val="00C221B5"/>
    <w:rsid w:val="00C30A9D"/>
    <w:rsid w:val="00C31BA4"/>
    <w:rsid w:val="00C61392"/>
    <w:rsid w:val="00C614D5"/>
    <w:rsid w:val="00C74803"/>
    <w:rsid w:val="00C7539B"/>
    <w:rsid w:val="00C76D4D"/>
    <w:rsid w:val="00CA5535"/>
    <w:rsid w:val="00CA7120"/>
    <w:rsid w:val="00CB5D44"/>
    <w:rsid w:val="00CB625D"/>
    <w:rsid w:val="00CC0009"/>
    <w:rsid w:val="00CE149B"/>
    <w:rsid w:val="00CE40AD"/>
    <w:rsid w:val="00CE4F22"/>
    <w:rsid w:val="00CE6793"/>
    <w:rsid w:val="00CF6848"/>
    <w:rsid w:val="00D011B0"/>
    <w:rsid w:val="00D14966"/>
    <w:rsid w:val="00D161DB"/>
    <w:rsid w:val="00D24E29"/>
    <w:rsid w:val="00D70215"/>
    <w:rsid w:val="00D8422A"/>
    <w:rsid w:val="00D91B0E"/>
    <w:rsid w:val="00D92882"/>
    <w:rsid w:val="00DC06AE"/>
    <w:rsid w:val="00DC719C"/>
    <w:rsid w:val="00DD7A30"/>
    <w:rsid w:val="00DF1604"/>
    <w:rsid w:val="00E10720"/>
    <w:rsid w:val="00E130E0"/>
    <w:rsid w:val="00E15D4C"/>
    <w:rsid w:val="00E17268"/>
    <w:rsid w:val="00E3592D"/>
    <w:rsid w:val="00E45DA8"/>
    <w:rsid w:val="00E464C8"/>
    <w:rsid w:val="00E80D26"/>
    <w:rsid w:val="00E8155B"/>
    <w:rsid w:val="00E847D5"/>
    <w:rsid w:val="00E94471"/>
    <w:rsid w:val="00E956DC"/>
    <w:rsid w:val="00EB34EE"/>
    <w:rsid w:val="00EB39D6"/>
    <w:rsid w:val="00EB786B"/>
    <w:rsid w:val="00ED40FF"/>
    <w:rsid w:val="00EE0EA4"/>
    <w:rsid w:val="00EF4FF8"/>
    <w:rsid w:val="00F11F30"/>
    <w:rsid w:val="00F139FD"/>
    <w:rsid w:val="00F21BD8"/>
    <w:rsid w:val="00F24B70"/>
    <w:rsid w:val="00F308E7"/>
    <w:rsid w:val="00F316D7"/>
    <w:rsid w:val="00F36DB1"/>
    <w:rsid w:val="00F47589"/>
    <w:rsid w:val="00F623B3"/>
    <w:rsid w:val="00F73F96"/>
    <w:rsid w:val="00F74957"/>
    <w:rsid w:val="00F75D8F"/>
    <w:rsid w:val="00F8458E"/>
    <w:rsid w:val="00F853CE"/>
    <w:rsid w:val="00F97B57"/>
    <w:rsid w:val="00FC0C26"/>
    <w:rsid w:val="00FC2B95"/>
    <w:rsid w:val="00FC422D"/>
    <w:rsid w:val="00FE0B99"/>
    <w:rsid w:val="00FF26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4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49B6"/>
    <w:rPr>
      <w:sz w:val="18"/>
      <w:szCs w:val="18"/>
    </w:rPr>
  </w:style>
  <w:style w:type="paragraph" w:styleId="a4">
    <w:name w:val="footer"/>
    <w:basedOn w:val="a"/>
    <w:link w:val="Char0"/>
    <w:uiPriority w:val="99"/>
    <w:unhideWhenUsed/>
    <w:rsid w:val="000B49B6"/>
    <w:pPr>
      <w:tabs>
        <w:tab w:val="center" w:pos="4153"/>
        <w:tab w:val="right" w:pos="8306"/>
      </w:tabs>
      <w:snapToGrid w:val="0"/>
      <w:jc w:val="left"/>
    </w:pPr>
    <w:rPr>
      <w:sz w:val="18"/>
      <w:szCs w:val="18"/>
    </w:rPr>
  </w:style>
  <w:style w:type="character" w:customStyle="1" w:styleId="Char0">
    <w:name w:val="页脚 Char"/>
    <w:basedOn w:val="a0"/>
    <w:link w:val="a4"/>
    <w:uiPriority w:val="99"/>
    <w:rsid w:val="000B49B6"/>
    <w:rPr>
      <w:sz w:val="18"/>
      <w:szCs w:val="18"/>
    </w:rPr>
  </w:style>
  <w:style w:type="table" w:styleId="a5">
    <w:name w:val="Table Grid"/>
    <w:basedOn w:val="a1"/>
    <w:uiPriority w:val="39"/>
    <w:rsid w:val="002A3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A7E2C"/>
    <w:pPr>
      <w:ind w:firstLineChars="200" w:firstLine="420"/>
    </w:pPr>
  </w:style>
  <w:style w:type="paragraph" w:styleId="a7">
    <w:name w:val="Body Text Indent"/>
    <w:basedOn w:val="a"/>
    <w:link w:val="Char1"/>
    <w:rsid w:val="00990322"/>
    <w:pPr>
      <w:spacing w:line="340" w:lineRule="exact"/>
      <w:ind w:left="560"/>
    </w:pPr>
    <w:rPr>
      <w:rFonts w:ascii="宋体" w:eastAsia="宋体" w:hAnsi="宋体" w:cs="Times New Roman"/>
      <w:sz w:val="24"/>
      <w:szCs w:val="28"/>
    </w:rPr>
  </w:style>
  <w:style w:type="character" w:customStyle="1" w:styleId="Char1">
    <w:name w:val="正文文本缩进 Char"/>
    <w:basedOn w:val="a0"/>
    <w:link w:val="a7"/>
    <w:rsid w:val="00990322"/>
    <w:rPr>
      <w:rFonts w:ascii="宋体" w:eastAsia="宋体" w:hAnsi="宋体" w:cs="Times New Roman"/>
      <w:sz w:val="24"/>
      <w:szCs w:val="28"/>
    </w:rPr>
  </w:style>
</w:styles>
</file>

<file path=word/webSettings.xml><?xml version="1.0" encoding="utf-8"?>
<w:webSettings xmlns:r="http://schemas.openxmlformats.org/officeDocument/2006/relationships" xmlns:w="http://schemas.openxmlformats.org/wordprocessingml/2006/main">
  <w:divs>
    <w:div w:id="14358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妄想非非</dc:creator>
  <cp:keywords/>
  <dc:description/>
  <cp:lastModifiedBy>HP</cp:lastModifiedBy>
  <cp:revision>67</cp:revision>
  <dcterms:created xsi:type="dcterms:W3CDTF">2016-04-14T05:12:00Z</dcterms:created>
  <dcterms:modified xsi:type="dcterms:W3CDTF">2016-04-18T08:18:00Z</dcterms:modified>
</cp:coreProperties>
</file>